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3B449E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DF4CC8">
              <w:rPr>
                <w:b/>
                <w:color w:val="008080"/>
                <w:sz w:val="22"/>
                <w:szCs w:val="22"/>
              </w:rPr>
              <w:t>2</w:t>
            </w:r>
            <w:proofErr w:type="gramEnd"/>
            <w:r w:rsidR="00DF4CC8">
              <w:rPr>
                <w:b/>
                <w:color w:val="008080"/>
                <w:sz w:val="22"/>
                <w:szCs w:val="22"/>
              </w:rPr>
              <w:t xml:space="preserve"> dicembre 2016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DF4CC8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21293</w:t>
            </w:r>
          </w:p>
        </w:tc>
      </w:tr>
    </w:tbl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844C68" w:rsidRDefault="00844C68" w:rsidP="00556131">
      <w:pPr>
        <w:jc w:val="center"/>
        <w:rPr>
          <w:b/>
          <w:caps/>
        </w:rPr>
      </w:pPr>
    </w:p>
    <w:p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844C68" w:rsidRPr="0066753A" w:rsidRDefault="00844C68" w:rsidP="00556131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 xml:space="preserve">avrà luogo il </w:t>
      </w:r>
      <w:proofErr w:type="gramStart"/>
      <w:r w:rsidR="00F831A4" w:rsidRPr="0066753A">
        <w:t>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3B12F5">
        <w:rPr>
          <w:b/>
          <w:u w:val="single"/>
        </w:rPr>
        <w:t>7</w:t>
      </w:r>
      <w:proofErr w:type="gramEnd"/>
      <w:r w:rsidR="00B628F6">
        <w:rPr>
          <w:b/>
          <w:u w:val="single"/>
        </w:rPr>
        <w:t xml:space="preserve"> dicembre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467581">
        <w:rPr>
          <w:b/>
          <w:u w:val="single"/>
        </w:rPr>
        <w:t>09</w:t>
      </w:r>
      <w:r w:rsidR="003B449E">
        <w:rPr>
          <w:b/>
          <w:u w:val="single"/>
        </w:rPr>
        <w:t>.00</w:t>
      </w:r>
      <w:r w:rsidR="007B0990" w:rsidRPr="00556131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:rsidR="00844C68" w:rsidRPr="00556131" w:rsidRDefault="00844C68" w:rsidP="00556131">
      <w:pPr>
        <w:jc w:val="center"/>
        <w:rPr>
          <w:b/>
          <w:caps/>
        </w:rPr>
      </w:pP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:rsidR="001524DA" w:rsidRPr="00137FEA" w:rsidRDefault="001524DA" w:rsidP="001524D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37FE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PROGRAMMAZIONE E ATTIVITA’ NORMATIVA </w:t>
      </w:r>
    </w:p>
    <w:p w:rsidR="00B628F6" w:rsidRDefault="003B12F5" w:rsidP="003B12F5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>
        <w:rPr>
          <w:bCs/>
        </w:rPr>
        <w:t>161</w:t>
      </w:r>
      <w:r w:rsidR="00DF4CC8" w:rsidRPr="00DF4CC8">
        <w:rPr>
          <w:sz w:val="16"/>
          <w:szCs w:val="16"/>
        </w:rPr>
        <w:t>®</w:t>
      </w:r>
      <w:r>
        <w:rPr>
          <w:bCs/>
        </w:rPr>
        <w:tab/>
        <w:t>MIUR: Programmazione triennale delle Università 2016/2018</w:t>
      </w:r>
    </w:p>
    <w:p w:rsidR="003B12F5" w:rsidRPr="003B12F5" w:rsidRDefault="003B12F5" w:rsidP="003B12F5">
      <w:pPr>
        <w:autoSpaceDE w:val="0"/>
        <w:autoSpaceDN w:val="0"/>
        <w:adjustRightInd w:val="0"/>
        <w:spacing w:after="120"/>
        <w:ind w:left="567" w:hanging="567"/>
        <w:rPr>
          <w:bCs/>
        </w:rPr>
      </w:pPr>
    </w:p>
    <w:p w:rsidR="001524DA" w:rsidRPr="00AD3D8A" w:rsidRDefault="001524DA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RICERCA E TRASFERIMENTO TECNOLOGICO</w:t>
      </w:r>
    </w:p>
    <w:p w:rsidR="007555DB" w:rsidRPr="007555DB" w:rsidRDefault="00951FDB" w:rsidP="007555DB">
      <w:pPr>
        <w:widowControl w:val="0"/>
        <w:autoSpaceDE w:val="0"/>
        <w:autoSpaceDN w:val="0"/>
        <w:adjustRightInd w:val="0"/>
        <w:ind w:left="709" w:hanging="709"/>
        <w:jc w:val="both"/>
      </w:pPr>
      <w:r>
        <w:t>145</w:t>
      </w:r>
      <w:r w:rsidR="00DF4CC8" w:rsidRPr="00DF4CC8">
        <w:rPr>
          <w:sz w:val="16"/>
          <w:szCs w:val="16"/>
        </w:rPr>
        <w:t>®</w:t>
      </w:r>
      <w:r w:rsidR="007555DB">
        <w:tab/>
      </w:r>
      <w:r w:rsidR="007555DB" w:rsidRPr="007555DB">
        <w:t>Proposta di modifica Allegato I al Regolamento di disciplina delle attività e/o prestazioni svolte nell’interesse di soggetti terzi, pubblici e privati del Politecnico di Bari: parere;</w:t>
      </w:r>
    </w:p>
    <w:p w:rsidR="007555DB" w:rsidRPr="007555DB" w:rsidRDefault="00951FDB" w:rsidP="008B20F2">
      <w:pPr>
        <w:widowControl w:val="0"/>
        <w:autoSpaceDE w:val="0"/>
        <w:autoSpaceDN w:val="0"/>
        <w:adjustRightInd w:val="0"/>
        <w:ind w:left="709" w:hanging="709"/>
        <w:jc w:val="both"/>
      </w:pPr>
      <w:r>
        <w:t>148</w:t>
      </w:r>
      <w:r w:rsidR="00DF4CC8" w:rsidRPr="00DF4CC8">
        <w:rPr>
          <w:sz w:val="16"/>
          <w:szCs w:val="16"/>
        </w:rPr>
        <w:t>®</w:t>
      </w:r>
      <w:r w:rsidR="008B20F2">
        <w:tab/>
      </w:r>
      <w:r w:rsidR="007555DB" w:rsidRPr="007555DB">
        <w:t xml:space="preserve">Approvazione Convenzione con l’Università degli Studi di Bari – Dipartimento </w:t>
      </w:r>
      <w:proofErr w:type="spellStart"/>
      <w:r w:rsidR="007555DB" w:rsidRPr="007555DB">
        <w:t>Interateneo</w:t>
      </w:r>
      <w:proofErr w:type="spellEnd"/>
      <w:r w:rsidR="007555DB" w:rsidRPr="007555DB">
        <w:t xml:space="preserve"> di Fisica -  per il riconoscimento reciproco dei Corsi Dottorali</w:t>
      </w:r>
    </w:p>
    <w:p w:rsidR="00B628F6" w:rsidRDefault="00B628F6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1524DA" w:rsidRPr="00AD3D8A" w:rsidRDefault="001524DA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PERSONALE</w:t>
      </w:r>
    </w:p>
    <w:p w:rsidR="00870350" w:rsidRPr="003B12F5" w:rsidRDefault="00555F98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167</w:t>
      </w:r>
      <w:r w:rsidRPr="00DF4CC8">
        <w:rPr>
          <w:sz w:val="16"/>
          <w:szCs w:val="16"/>
        </w:rPr>
        <w:sym w:font="Wingdings" w:char="00FB"/>
      </w:r>
      <w:r>
        <w:rPr>
          <w:sz w:val="10"/>
          <w:szCs w:val="10"/>
        </w:rPr>
        <w:tab/>
      </w:r>
      <w:r w:rsidR="003B12F5" w:rsidRPr="003B12F5">
        <w:rPr>
          <w:rFonts w:ascii="Times New Roman" w:eastAsia="Times New Roman" w:hAnsi="Times New Roman" w:cs="Times New Roman"/>
          <w:sz w:val="20"/>
          <w:szCs w:val="20"/>
        </w:rPr>
        <w:t>Chiamata docenti</w:t>
      </w:r>
    </w:p>
    <w:p w:rsidR="00870350" w:rsidRDefault="0087035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F855E7" w:rsidRPr="00AD3D8A" w:rsidRDefault="009E711B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EVENTI E PROMOZIONE</w:t>
      </w:r>
    </w:p>
    <w:p w:rsidR="001524DA" w:rsidRDefault="00555F98" w:rsidP="00AD3D8A">
      <w:pPr>
        <w:autoSpaceDE w:val="0"/>
        <w:autoSpaceDN w:val="0"/>
        <w:adjustRightInd w:val="0"/>
        <w:spacing w:after="120"/>
        <w:ind w:left="567" w:hanging="567"/>
        <w:rPr>
          <w:bCs/>
        </w:rPr>
      </w:pPr>
      <w:r>
        <w:t>168</w:t>
      </w:r>
      <w:r w:rsidR="009E711B" w:rsidRPr="00DF4CC8">
        <w:rPr>
          <w:sz w:val="16"/>
          <w:szCs w:val="16"/>
        </w:rPr>
        <w:sym w:font="Wingdings" w:char="00FB"/>
      </w:r>
      <w:r w:rsidR="009E711B" w:rsidRPr="009E711B">
        <w:rPr>
          <w:bCs/>
        </w:rPr>
        <w:tab/>
      </w:r>
      <w:r>
        <w:rPr>
          <w:bCs/>
        </w:rPr>
        <w:tab/>
      </w:r>
      <w:r w:rsidR="009E711B" w:rsidRPr="009E711B">
        <w:rPr>
          <w:bCs/>
        </w:rPr>
        <w:t>Richiesta Patrocini</w:t>
      </w:r>
    </w:p>
    <w:p w:rsidR="001713A0" w:rsidRDefault="001713A0" w:rsidP="001524DA">
      <w:pPr>
        <w:ind w:left="4111"/>
        <w:jc w:val="center"/>
      </w:pPr>
    </w:p>
    <w:p w:rsidR="001524DA" w:rsidRPr="0076526A" w:rsidRDefault="001524DA" w:rsidP="001524DA">
      <w:pPr>
        <w:ind w:left="4111"/>
        <w:jc w:val="center"/>
      </w:pPr>
      <w:r w:rsidRPr="0076526A">
        <w:t>Il Rettore</w:t>
      </w:r>
    </w:p>
    <w:p w:rsidR="001524DA" w:rsidRPr="00AD3D8A" w:rsidRDefault="001524DA" w:rsidP="00AD3D8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AD3D8A">
        <w:rPr>
          <w:i/>
          <w:szCs w:val="20"/>
        </w:rPr>
        <w:t>Prof. Ing. Eugenio Di Sciascio</w:t>
      </w: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:rsidR="00B70566" w:rsidRPr="00AE601B" w:rsidRDefault="001524DA" w:rsidP="00556131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6E" w:rsidRDefault="00E5466E">
      <w:r>
        <w:separator/>
      </w:r>
    </w:p>
  </w:endnote>
  <w:endnote w:type="continuationSeparator" w:id="0">
    <w:p w:rsidR="00E5466E" w:rsidRDefault="00E5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6E" w:rsidRDefault="00E5466E">
      <w:r>
        <w:separator/>
      </w:r>
    </w:p>
  </w:footnote>
  <w:footnote w:type="continuationSeparator" w:id="0">
    <w:p w:rsidR="00E5466E" w:rsidRDefault="00E5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466E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3F1E-D390-AD47-9D8C-FD844204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6</cp:revision>
  <cp:lastPrinted>2016-10-07T13:14:00Z</cp:lastPrinted>
  <dcterms:created xsi:type="dcterms:W3CDTF">2016-12-01T09:04:00Z</dcterms:created>
  <dcterms:modified xsi:type="dcterms:W3CDTF">2016-12-02T15:17:00Z</dcterms:modified>
</cp:coreProperties>
</file>