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7806EF05"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402B6D">
        <w:rPr>
          <w:rFonts w:ascii="Calibri" w:hAnsi="Calibri"/>
          <w:sz w:val="22"/>
          <w:szCs w:val="22"/>
        </w:rPr>
        <w:t>8</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37919D90" w:rsidR="005F18FE" w:rsidRPr="00773F0B" w:rsidRDefault="005F18FE" w:rsidP="006243DF">
      <w:pPr>
        <w:keepNext/>
        <w:ind w:left="-142"/>
        <w:jc w:val="both"/>
        <w:outlineLvl w:val="1"/>
        <w:rPr>
          <w:rFonts w:ascii="Calibri" w:hAnsi="Calibri"/>
          <w:b/>
        </w:rPr>
      </w:pPr>
      <w:r w:rsidRPr="00C529C9">
        <w:rPr>
          <w:rFonts w:ascii="Calibri" w:hAnsi="Calibri" w:cs="Arial"/>
        </w:rPr>
        <w:t xml:space="preserve">di partecipare alla </w:t>
      </w:r>
      <w:r w:rsidRPr="00C529C9">
        <w:rPr>
          <w:rFonts w:ascii="Calibri" w:hAnsi="Calibri"/>
        </w:rPr>
        <w:t xml:space="preserve">procedura di </w:t>
      </w:r>
      <w:r w:rsidR="006243DF" w:rsidRPr="00C529C9">
        <w:rPr>
          <w:rFonts w:ascii="Calibri" w:hAnsi="Calibri"/>
        </w:rPr>
        <w:t xml:space="preserve">reclutamento di n.1 posto </w:t>
      </w:r>
      <w:r w:rsidR="006243DF" w:rsidRPr="00C529C9">
        <w:rPr>
          <w:rFonts w:ascii="Calibri" w:hAnsi="Calibri"/>
          <w:noProof/>
        </w:rPr>
        <w:t>di</w:t>
      </w:r>
      <w:r w:rsidR="006243DF" w:rsidRPr="00C529C9">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ING-IND/35 “Ingegneria economico-gestionale” - Avviso pubblico n. 2/FSE/2019 “</w:t>
      </w:r>
      <w:proofErr w:type="spellStart"/>
      <w:r w:rsidR="006243DF" w:rsidRPr="00C529C9">
        <w:rPr>
          <w:rFonts w:ascii="Calibri" w:hAnsi="Calibri"/>
        </w:rPr>
        <w:t>Research</w:t>
      </w:r>
      <w:proofErr w:type="spellEnd"/>
      <w:r w:rsidR="006243DF" w:rsidRPr="00C529C9">
        <w:rPr>
          <w:rFonts w:ascii="Calibri" w:hAnsi="Calibri"/>
        </w:rPr>
        <w:t xml:space="preserve"> for </w:t>
      </w:r>
      <w:proofErr w:type="spellStart"/>
      <w:r w:rsidR="006243DF" w:rsidRPr="00C529C9">
        <w:rPr>
          <w:rFonts w:ascii="Calibri" w:hAnsi="Calibri"/>
        </w:rPr>
        <w:t>Innovation</w:t>
      </w:r>
      <w:proofErr w:type="spellEnd"/>
      <w:r w:rsidR="006243DF" w:rsidRPr="00C529C9">
        <w:rPr>
          <w:rFonts w:ascii="Calibri" w:hAnsi="Calibri"/>
        </w:rPr>
        <w:t xml:space="preserve">” (REFIN) – POR Puglia FESR FSE 2014-2020 – Asse X - Azione 10.4– codice </w:t>
      </w:r>
      <w:r w:rsidR="006243DF" w:rsidRPr="00C529C9">
        <w:rPr>
          <w:rFonts w:ascii="Calibri" w:hAnsi="Calibri"/>
          <w:b/>
        </w:rPr>
        <w:t>RUTDa.REFIN.DMMM.20.08</w:t>
      </w:r>
      <w:r w:rsidRPr="00C529C9">
        <w:rPr>
          <w:rFonts w:ascii="Calibri" w:hAnsi="Calibri"/>
          <w:bCs/>
        </w:rPr>
        <w:t>, come di seguito specificato</w:t>
      </w:r>
      <w:r w:rsidRPr="00C529C9">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F18FE">
        <w:trPr>
          <w:trHeight w:val="371"/>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5C0FF95A" w:rsidR="007209D1" w:rsidRPr="005F18FE" w:rsidRDefault="007209D1" w:rsidP="007209D1">
            <w:pPr>
              <w:rPr>
                <w:rFonts w:ascii="Calibri" w:hAnsi="Calibri"/>
                <w:color w:val="000000"/>
                <w:lang w:val="en-US"/>
              </w:rPr>
            </w:pPr>
            <w:r w:rsidRPr="00232225">
              <w:rPr>
                <w:rFonts w:ascii="Calibri" w:hAnsi="Calibri" w:cs="Calibri"/>
              </w:rPr>
              <w:t>Bari</w:t>
            </w:r>
          </w:p>
        </w:tc>
      </w:tr>
      <w:tr w:rsidR="006243DF" w:rsidRPr="00471D80" w14:paraId="0DEEB426" w14:textId="77777777" w:rsidTr="00255ADF">
        <w:trPr>
          <w:trHeight w:val="743"/>
          <w:jc w:val="center"/>
        </w:trPr>
        <w:tc>
          <w:tcPr>
            <w:tcW w:w="1995" w:type="dxa"/>
            <w:vAlign w:val="center"/>
          </w:tcPr>
          <w:p w14:paraId="58FE9F33" w14:textId="77777777" w:rsidR="006243DF" w:rsidRPr="00471D80" w:rsidRDefault="006243DF" w:rsidP="006243DF">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5B179DE8" w14:textId="77777777" w:rsidR="006243DF" w:rsidRPr="003058C1" w:rsidRDefault="006243DF" w:rsidP="006243DF">
            <w:pPr>
              <w:jc w:val="both"/>
              <w:rPr>
                <w:rFonts w:ascii="Calibri" w:hAnsi="Calibri" w:cs="Calibri"/>
              </w:rPr>
            </w:pPr>
            <w:r w:rsidRPr="003058C1">
              <w:rPr>
                <w:rFonts w:ascii="Calibri" w:hAnsi="Calibri" w:cs="Calibri"/>
              </w:rPr>
              <w:t>09/B3 – Ingegneria Economico-Gestionale</w:t>
            </w:r>
          </w:p>
          <w:p w14:paraId="7C34BAC9" w14:textId="3411BC1A" w:rsidR="006243DF" w:rsidRPr="00471D80" w:rsidRDefault="006243DF" w:rsidP="006243DF">
            <w:pPr>
              <w:rPr>
                <w:rFonts w:ascii="Calibri" w:hAnsi="Calibri"/>
                <w:color w:val="000000"/>
                <w:sz w:val="20"/>
                <w:szCs w:val="20"/>
                <w:lang w:val="en-US"/>
              </w:rPr>
            </w:pPr>
            <w:r w:rsidRPr="003058C1">
              <w:rPr>
                <w:rFonts w:ascii="Calibri" w:hAnsi="Calibri" w:cs="Calibri"/>
              </w:rPr>
              <w:t xml:space="preserve">09/B3 – </w:t>
            </w:r>
            <w:proofErr w:type="spellStart"/>
            <w:r w:rsidRPr="003058C1">
              <w:rPr>
                <w:rFonts w:ascii="Calibri" w:hAnsi="Calibri" w:cs="Calibri"/>
              </w:rPr>
              <w:t>Economics</w:t>
            </w:r>
            <w:proofErr w:type="spellEnd"/>
            <w:r w:rsidRPr="003058C1">
              <w:rPr>
                <w:rFonts w:ascii="Calibri" w:hAnsi="Calibri" w:cs="Calibri"/>
              </w:rPr>
              <w:t xml:space="preserve">-Management </w:t>
            </w:r>
            <w:proofErr w:type="spellStart"/>
            <w:r w:rsidRPr="003058C1">
              <w:rPr>
                <w:rFonts w:ascii="Calibri" w:hAnsi="Calibri" w:cs="Calibri"/>
              </w:rPr>
              <w:t>Engineering</w:t>
            </w:r>
            <w:proofErr w:type="spellEnd"/>
          </w:p>
        </w:tc>
      </w:tr>
      <w:tr w:rsidR="006243DF" w:rsidRPr="00471D80" w14:paraId="2E3A5D08" w14:textId="77777777" w:rsidTr="005F18FE">
        <w:trPr>
          <w:trHeight w:val="503"/>
          <w:jc w:val="center"/>
        </w:trPr>
        <w:tc>
          <w:tcPr>
            <w:tcW w:w="1995" w:type="dxa"/>
            <w:vAlign w:val="center"/>
          </w:tcPr>
          <w:p w14:paraId="1981C47D" w14:textId="77777777" w:rsidR="006243DF" w:rsidRPr="00471D80" w:rsidRDefault="006243DF" w:rsidP="006243DF">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2837789A" w14:textId="77777777" w:rsidR="006243DF" w:rsidRPr="003058C1" w:rsidRDefault="006243DF" w:rsidP="006243DF">
            <w:pPr>
              <w:jc w:val="both"/>
              <w:rPr>
                <w:rFonts w:ascii="Calibri" w:hAnsi="Calibri" w:cs="Calibri"/>
              </w:rPr>
            </w:pPr>
            <w:r w:rsidRPr="003058C1">
              <w:rPr>
                <w:rFonts w:ascii="Calibri" w:hAnsi="Calibri" w:cs="Calibri"/>
              </w:rPr>
              <w:t>ING-IND/35 – Ingegneria Economico-Gestionale</w:t>
            </w:r>
          </w:p>
          <w:p w14:paraId="31734567" w14:textId="731A6FFA" w:rsidR="006243DF" w:rsidRPr="00471D80" w:rsidRDefault="006243DF" w:rsidP="006243DF">
            <w:pPr>
              <w:rPr>
                <w:rFonts w:ascii="Calibri" w:hAnsi="Calibri"/>
                <w:color w:val="000000"/>
                <w:sz w:val="20"/>
                <w:szCs w:val="20"/>
                <w:lang w:val="en-US"/>
              </w:rPr>
            </w:pPr>
            <w:r w:rsidRPr="003058C1">
              <w:rPr>
                <w:rFonts w:ascii="Calibri" w:hAnsi="Calibri" w:cs="Calibri"/>
              </w:rPr>
              <w:t xml:space="preserve">ING-IND/35 – </w:t>
            </w:r>
            <w:proofErr w:type="spellStart"/>
            <w:r w:rsidRPr="003058C1">
              <w:rPr>
                <w:rFonts w:ascii="Calibri" w:hAnsi="Calibri" w:cs="Calibri"/>
              </w:rPr>
              <w:t>Economics</w:t>
            </w:r>
            <w:proofErr w:type="spellEnd"/>
            <w:r w:rsidRPr="003058C1">
              <w:rPr>
                <w:rFonts w:ascii="Calibri" w:hAnsi="Calibri" w:cs="Calibri"/>
              </w:rPr>
              <w:t xml:space="preserve">-Management </w:t>
            </w:r>
            <w:proofErr w:type="spellStart"/>
            <w:r w:rsidRPr="003058C1">
              <w:rPr>
                <w:rFonts w:ascii="Calibri" w:hAnsi="Calibri" w:cs="Calibri"/>
              </w:rPr>
              <w:t>Engineering</w:t>
            </w:r>
            <w:proofErr w:type="spellEnd"/>
          </w:p>
        </w:tc>
      </w:tr>
      <w:tr w:rsidR="006243DF" w:rsidRPr="00471D80" w14:paraId="66C7AD3B" w14:textId="77777777" w:rsidTr="005F18FE">
        <w:trPr>
          <w:trHeight w:val="581"/>
          <w:jc w:val="center"/>
        </w:trPr>
        <w:tc>
          <w:tcPr>
            <w:tcW w:w="1995" w:type="dxa"/>
            <w:vAlign w:val="center"/>
          </w:tcPr>
          <w:p w14:paraId="100FC2DE" w14:textId="77777777" w:rsidR="006243DF" w:rsidRPr="00471D80" w:rsidRDefault="006243DF" w:rsidP="006243DF">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2E599E95" w14:textId="77777777" w:rsidR="006243DF" w:rsidRPr="003058C1" w:rsidRDefault="006243DF" w:rsidP="006243DF">
            <w:pPr>
              <w:jc w:val="both"/>
              <w:rPr>
                <w:rFonts w:ascii="Calibri" w:hAnsi="Calibri" w:cs="Calibri"/>
              </w:rPr>
            </w:pPr>
            <w:r w:rsidRPr="003058C1">
              <w:rPr>
                <w:rFonts w:ascii="Calibri" w:hAnsi="Calibri" w:cs="Calibri"/>
              </w:rPr>
              <w:t xml:space="preserve">Analisi e progettazione di una piattaforma di </w:t>
            </w:r>
            <w:proofErr w:type="spellStart"/>
            <w:r w:rsidRPr="003058C1">
              <w:rPr>
                <w:rFonts w:ascii="Calibri" w:hAnsi="Calibri" w:cs="Calibri"/>
              </w:rPr>
              <w:t>crowdsourcing</w:t>
            </w:r>
            <w:proofErr w:type="spellEnd"/>
            <w:r w:rsidRPr="003058C1">
              <w:rPr>
                <w:rFonts w:ascii="Calibri" w:hAnsi="Calibri" w:cs="Calibri"/>
              </w:rPr>
              <w:t xml:space="preserve"> e </w:t>
            </w:r>
            <w:proofErr w:type="spellStart"/>
            <w:r w:rsidRPr="003058C1">
              <w:rPr>
                <w:rFonts w:ascii="Calibri" w:hAnsi="Calibri" w:cs="Calibri"/>
              </w:rPr>
              <w:t>technology</w:t>
            </w:r>
            <w:proofErr w:type="spellEnd"/>
            <w:r w:rsidRPr="003058C1">
              <w:rPr>
                <w:rFonts w:ascii="Calibri" w:hAnsi="Calibri" w:cs="Calibri"/>
              </w:rPr>
              <w:t xml:space="preserve"> </w:t>
            </w:r>
            <w:proofErr w:type="spellStart"/>
            <w:r w:rsidRPr="003058C1">
              <w:rPr>
                <w:rFonts w:ascii="Calibri" w:hAnsi="Calibri" w:cs="Calibri"/>
              </w:rPr>
              <w:t>scouting</w:t>
            </w:r>
            <w:proofErr w:type="spellEnd"/>
            <w:r w:rsidRPr="003058C1">
              <w:rPr>
                <w:rFonts w:ascii="Calibri" w:hAnsi="Calibri" w:cs="Calibri"/>
              </w:rPr>
              <w:t xml:space="preserve"> per stimolare l’innovatività dell’ecosistema industriale pugliese.</w:t>
            </w:r>
          </w:p>
          <w:p w14:paraId="4A422664" w14:textId="3F259564" w:rsidR="006243DF" w:rsidRPr="00471D80" w:rsidRDefault="006243DF" w:rsidP="006243DF">
            <w:pPr>
              <w:rPr>
                <w:rFonts w:ascii="Calibri" w:hAnsi="Calibri"/>
                <w:i/>
                <w:color w:val="000000"/>
                <w:sz w:val="20"/>
                <w:szCs w:val="20"/>
                <w:lang w:val="en-US"/>
              </w:rPr>
            </w:pPr>
            <w:r w:rsidRPr="003058C1">
              <w:rPr>
                <w:rFonts w:ascii="Calibri" w:hAnsi="Calibri" w:cs="Calibri"/>
              </w:rPr>
              <w:t xml:space="preserve">Analysis and design of a </w:t>
            </w:r>
            <w:proofErr w:type="spellStart"/>
            <w:r w:rsidRPr="003058C1">
              <w:rPr>
                <w:rFonts w:ascii="Calibri" w:hAnsi="Calibri" w:cs="Calibri"/>
              </w:rPr>
              <w:t>crowdsourcing</w:t>
            </w:r>
            <w:proofErr w:type="spellEnd"/>
            <w:r w:rsidRPr="003058C1">
              <w:rPr>
                <w:rFonts w:ascii="Calibri" w:hAnsi="Calibri" w:cs="Calibri"/>
              </w:rPr>
              <w:t xml:space="preserve"> and </w:t>
            </w:r>
            <w:proofErr w:type="spellStart"/>
            <w:r w:rsidRPr="003058C1">
              <w:rPr>
                <w:rFonts w:ascii="Calibri" w:hAnsi="Calibri" w:cs="Calibri"/>
              </w:rPr>
              <w:t>technology</w:t>
            </w:r>
            <w:proofErr w:type="spellEnd"/>
            <w:r w:rsidRPr="003058C1">
              <w:rPr>
                <w:rFonts w:ascii="Calibri" w:hAnsi="Calibri" w:cs="Calibri"/>
              </w:rPr>
              <w:t xml:space="preserve"> </w:t>
            </w:r>
            <w:proofErr w:type="spellStart"/>
            <w:r w:rsidRPr="003058C1">
              <w:rPr>
                <w:rFonts w:ascii="Calibri" w:hAnsi="Calibri" w:cs="Calibri"/>
              </w:rPr>
              <w:t>scouting</w:t>
            </w:r>
            <w:proofErr w:type="spellEnd"/>
            <w:r w:rsidRPr="003058C1">
              <w:rPr>
                <w:rFonts w:ascii="Calibri" w:hAnsi="Calibri" w:cs="Calibri"/>
              </w:rPr>
              <w:t xml:space="preserve"> </w:t>
            </w:r>
            <w:proofErr w:type="spellStart"/>
            <w:r w:rsidRPr="003058C1">
              <w:rPr>
                <w:rFonts w:ascii="Calibri" w:hAnsi="Calibri" w:cs="Calibri"/>
              </w:rPr>
              <w:t>platform</w:t>
            </w:r>
            <w:proofErr w:type="spellEnd"/>
            <w:r w:rsidRPr="003058C1">
              <w:rPr>
                <w:rFonts w:ascii="Calibri" w:hAnsi="Calibri" w:cs="Calibri"/>
              </w:rPr>
              <w:t xml:space="preserve"> to </w:t>
            </w:r>
            <w:proofErr w:type="spellStart"/>
            <w:r w:rsidRPr="003058C1">
              <w:rPr>
                <w:rFonts w:ascii="Calibri" w:hAnsi="Calibri" w:cs="Calibri"/>
              </w:rPr>
              <w:t>stimulate</w:t>
            </w:r>
            <w:proofErr w:type="spellEnd"/>
            <w:r w:rsidRPr="003058C1">
              <w:rPr>
                <w:rFonts w:ascii="Calibri" w:hAnsi="Calibri" w:cs="Calibri"/>
              </w:rPr>
              <w:t xml:space="preserve"> the </w:t>
            </w:r>
            <w:proofErr w:type="spellStart"/>
            <w:r w:rsidRPr="003058C1">
              <w:rPr>
                <w:rFonts w:ascii="Calibri" w:hAnsi="Calibri" w:cs="Calibri"/>
              </w:rPr>
              <w:t>innovativeness</w:t>
            </w:r>
            <w:proofErr w:type="spellEnd"/>
            <w:r w:rsidRPr="003058C1">
              <w:rPr>
                <w:rFonts w:ascii="Calibri" w:hAnsi="Calibri" w:cs="Calibri"/>
              </w:rPr>
              <w:t xml:space="preserve"> of the </w:t>
            </w:r>
            <w:proofErr w:type="spellStart"/>
            <w:r w:rsidRPr="003058C1">
              <w:rPr>
                <w:rFonts w:ascii="Calibri" w:hAnsi="Calibri" w:cs="Calibri"/>
              </w:rPr>
              <w:t>Apulian</w:t>
            </w:r>
            <w:proofErr w:type="spellEnd"/>
            <w:r w:rsidRPr="003058C1">
              <w:rPr>
                <w:rFonts w:ascii="Calibri" w:hAnsi="Calibri" w:cs="Calibri"/>
              </w:rPr>
              <w:t xml:space="preserve"> industrial </w:t>
            </w:r>
            <w:proofErr w:type="spellStart"/>
            <w:r w:rsidRPr="003058C1">
              <w:rPr>
                <w:rFonts w:ascii="Calibri" w:hAnsi="Calibri" w:cs="Calibri"/>
              </w:rPr>
              <w:t>ecosystem</w:t>
            </w:r>
            <w:proofErr w:type="spellEnd"/>
            <w:r w:rsidRPr="003058C1">
              <w:rPr>
                <w:rFonts w:ascii="Calibri" w:hAnsi="Calibri" w:cs="Calibri"/>
              </w:rPr>
              <w:t>.</w:t>
            </w:r>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15D5AE85"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w:t>
            </w:r>
            <w:r w:rsidR="006243DF">
              <w:rPr>
                <w:rFonts w:ascii="Calibri" w:hAnsi="Calibri"/>
                <w:b/>
              </w:rPr>
              <w:t>8</w:t>
            </w:r>
          </w:p>
        </w:tc>
      </w:tr>
    </w:tbl>
    <w:p w14:paraId="21446E74" w14:textId="77777777" w:rsidR="005F18FE" w:rsidRPr="00471D80" w:rsidRDefault="005F18FE" w:rsidP="005F18FE">
      <w:pPr>
        <w:jc w:val="both"/>
        <w:rPr>
          <w:rFonts w:ascii="Calibri" w:hAnsi="Calibri"/>
          <w:szCs w:val="20"/>
        </w:rPr>
      </w:pPr>
    </w:p>
    <w:p w14:paraId="594E247E" w14:textId="057AE02E" w:rsidR="005F18FE" w:rsidRPr="00667072" w:rsidRDefault="005F18FE" w:rsidP="00F24D00">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6243DF">
        <w:rPr>
          <w:rFonts w:ascii="Calibri" w:hAnsi="Calibri" w:cs="Arial"/>
          <w:sz w:val="22"/>
          <w:szCs w:val="22"/>
        </w:rPr>
        <w:t>7</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A29DA7F" w14:textId="77777777" w:rsidR="00F24D00" w:rsidRDefault="005F18FE" w:rsidP="00F24D00">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56E2A5A1" w14:textId="041CA670" w:rsidR="005F18FE" w:rsidRPr="0084464A" w:rsidRDefault="005F18FE" w:rsidP="00F24D00">
      <w:pPr>
        <w:spacing w:after="0" w:line="240" w:lineRule="auto"/>
        <w:ind w:firstLine="709"/>
        <w:jc w:val="both"/>
        <w:rPr>
          <w:rFonts w:ascii="Calibri" w:hAnsi="Calibri" w:cs="Arial"/>
        </w:rPr>
      </w:pPr>
      <w:bookmarkStart w:id="1" w:name="_GoBack"/>
      <w:bookmarkEnd w:id="1"/>
      <w:r w:rsidRPr="0084464A">
        <w:rPr>
          <w:rFonts w:ascii="Calibri" w:hAnsi="Calibri" w:cs="Arial"/>
        </w:rPr>
        <w:t xml:space="preserve"> </w:t>
      </w:r>
    </w:p>
    <w:p w14:paraId="7EB8688A" w14:textId="77777777" w:rsidR="00B336CB" w:rsidRDefault="00B336CB" w:rsidP="00B336CB">
      <w:pPr>
        <w:jc w:val="center"/>
        <w:rPr>
          <w:rFonts w:ascii="Calibri" w:hAnsi="Calibri" w:cs="Arial"/>
          <w:u w:val="single"/>
        </w:rPr>
      </w:pPr>
      <w:r>
        <w:rPr>
          <w:rFonts w:ascii="Calibri" w:hAnsi="Calibri" w:cs="Arial"/>
          <w:u w:val="single"/>
        </w:rPr>
        <w:t>DICHIARA QUANTO SEGUE:</w:t>
      </w:r>
    </w:p>
    <w:p w14:paraId="038F731E"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313FF87A" w14:textId="77777777" w:rsidR="00B336CB" w:rsidRDefault="00B336CB" w:rsidP="00B336CB">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7E2C2B18" w14:textId="77777777" w:rsidR="00B336CB" w:rsidRDefault="00B336CB" w:rsidP="00B336CB">
      <w:pPr>
        <w:autoSpaceDE w:val="0"/>
        <w:autoSpaceDN w:val="0"/>
        <w:adjustRightInd w:val="0"/>
        <w:rPr>
          <w:rFonts w:ascii="Calibri" w:hAnsi="Calibri" w:cs="Arial"/>
          <w:sz w:val="8"/>
          <w:szCs w:val="8"/>
        </w:rPr>
      </w:pPr>
    </w:p>
    <w:p w14:paraId="7F7E428F" w14:textId="77777777" w:rsidR="00B336CB" w:rsidRDefault="00B336CB" w:rsidP="00B336CB">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29CC581E" w14:textId="77777777" w:rsidR="00B336CB" w:rsidRDefault="00B336CB" w:rsidP="00B336CB">
      <w:pPr>
        <w:autoSpaceDE w:val="0"/>
        <w:autoSpaceDN w:val="0"/>
        <w:adjustRightInd w:val="0"/>
        <w:jc w:val="both"/>
        <w:rPr>
          <w:rFonts w:ascii="Calibri" w:hAnsi="Calibri" w:cs="Arial"/>
          <w:sz w:val="10"/>
          <w:szCs w:val="10"/>
        </w:rPr>
      </w:pPr>
    </w:p>
    <w:p w14:paraId="1F5D4D98" w14:textId="77777777" w:rsidR="00B336CB" w:rsidRDefault="00B336CB" w:rsidP="00B336CB">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597679C3"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312A1ADD" w14:textId="2F35631C" w:rsidR="00B336CB" w:rsidRPr="00B336CB" w:rsidRDefault="00B336CB" w:rsidP="006B2F30">
      <w:pPr>
        <w:spacing w:after="0" w:line="240" w:lineRule="auto"/>
        <w:ind w:left="360"/>
        <w:jc w:val="both"/>
        <w:rPr>
          <w:rFonts w:ascii="Calibri" w:hAnsi="Calibri" w:cs="Calibri"/>
        </w:rPr>
      </w:pPr>
      <w:r>
        <w:rPr>
          <w:rFonts w:ascii="Calibri" w:hAnsi="Calibri" w:cs="Calibri"/>
        </w:rPr>
        <w:t xml:space="preserve">dottore di ricerca o titolo equivalente, conseguito in Italia o all’estero, </w:t>
      </w:r>
      <w:r>
        <w:rPr>
          <w:rFonts w:ascii="Calibri" w:hAnsi="Calibri" w:cs="Calibri"/>
          <w:iCs/>
        </w:rPr>
        <w:t>in Ingegneria Economico-Gestionale</w:t>
      </w:r>
      <w:r w:rsidRPr="00B336CB">
        <w:rPr>
          <w:rFonts w:ascii="Calibri" w:hAnsi="Calibri" w:cs="Calibri"/>
          <w:iCs/>
        </w:rPr>
        <w:t>;</w:t>
      </w:r>
    </w:p>
    <w:p w14:paraId="37554EC7" w14:textId="77777777" w:rsidR="00B336CB" w:rsidRDefault="00B336CB" w:rsidP="00B336CB">
      <w:pPr>
        <w:numPr>
          <w:ilvl w:val="0"/>
          <w:numId w:val="5"/>
        </w:numPr>
        <w:spacing w:after="0" w:line="240" w:lineRule="auto"/>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5EBBEE80"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6AB985E8"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6A52F437" w14:textId="77777777" w:rsidR="00B336CB" w:rsidRDefault="00B336CB" w:rsidP="00B336CB">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B6FC125" w14:textId="77777777" w:rsidR="00B336CB" w:rsidRDefault="00B336CB" w:rsidP="00B336CB">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59514FC7" w14:textId="77777777" w:rsidR="00B336CB" w:rsidRDefault="00B336CB" w:rsidP="00B336CB">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1F6E6CFF" w14:textId="77777777" w:rsidR="00B336CB" w:rsidRDefault="00B336CB" w:rsidP="00B336CB">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6A583519" w14:textId="77777777" w:rsidR="00B336CB" w:rsidRDefault="00B336CB" w:rsidP="00B336CB">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B336CB" w14:paraId="10D39CC7" w14:textId="77777777" w:rsidTr="00B336CB">
        <w:tc>
          <w:tcPr>
            <w:tcW w:w="9568" w:type="dxa"/>
            <w:tcBorders>
              <w:top w:val="dotted" w:sz="4" w:space="0" w:color="auto"/>
              <w:left w:val="dotted" w:sz="4" w:space="0" w:color="auto"/>
              <w:bottom w:val="dotted" w:sz="4" w:space="0" w:color="auto"/>
              <w:right w:val="dotted" w:sz="4" w:space="0" w:color="auto"/>
            </w:tcBorders>
          </w:tcPr>
          <w:p w14:paraId="54F9DE57" w14:textId="77777777" w:rsidR="00B336CB" w:rsidRDefault="00B336CB">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21324AB9" w14:textId="77777777" w:rsidR="00B336CB" w:rsidRDefault="00B336CB" w:rsidP="00B336CB">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2169592D"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618ECF24" w14:textId="77777777" w:rsidR="00B336CB" w:rsidRDefault="00B336CB" w:rsidP="00B336CB">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3EAD6FF8" w14:textId="77777777" w:rsidR="00B336CB" w:rsidRDefault="00B336CB" w:rsidP="00B336CB">
      <w:pPr>
        <w:numPr>
          <w:ilvl w:val="0"/>
          <w:numId w:val="5"/>
        </w:numPr>
        <w:spacing w:after="0" w:line="240" w:lineRule="auto"/>
        <w:jc w:val="both"/>
        <w:rPr>
          <w:rFonts w:ascii="Calibri" w:hAnsi="Calibri" w:cs="Arial"/>
        </w:rPr>
      </w:pPr>
      <w:r>
        <w:rPr>
          <w:rFonts w:ascii="Calibri" w:hAnsi="Calibri" w:cs="Arial"/>
        </w:rPr>
        <w:t>e dichiara, inoltre:</w:t>
      </w:r>
    </w:p>
    <w:p w14:paraId="1EAD5968" w14:textId="77777777" w:rsidR="00B336CB" w:rsidRDefault="00B336CB" w:rsidP="00B336CB">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7B4BBC3A"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2380E7EC"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234DFD1D"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01F3F3BE" w14:textId="77777777" w:rsidR="00B336CB" w:rsidRDefault="00B336CB" w:rsidP="00B336CB">
      <w:pPr>
        <w:jc w:val="both"/>
        <w:rPr>
          <w:rFonts w:ascii="Calibri" w:hAnsi="Calibri" w:cs="Arial"/>
          <w:sz w:val="16"/>
          <w:szCs w:val="16"/>
        </w:rPr>
      </w:pPr>
    </w:p>
    <w:p w14:paraId="06DA67F7" w14:textId="77777777" w:rsidR="00B336CB" w:rsidRDefault="00B336CB" w:rsidP="00B336CB">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03D31B18"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54C32034"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5CB75A30" w14:textId="77777777" w:rsidR="00B336CB" w:rsidRDefault="00B336CB" w:rsidP="00B336CB">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010BBA95" w14:textId="77777777" w:rsidR="00B336CB" w:rsidRDefault="00B336CB" w:rsidP="00B336CB">
      <w:pPr>
        <w:pBdr>
          <w:top w:val="double" w:sz="4" w:space="1" w:color="auto"/>
          <w:left w:val="double" w:sz="4" w:space="4" w:color="auto"/>
          <w:bottom w:val="double" w:sz="4" w:space="1" w:color="auto"/>
          <w:right w:val="double" w:sz="4" w:space="4" w:color="auto"/>
        </w:pBdr>
        <w:jc w:val="both"/>
        <w:rPr>
          <w:rFonts w:ascii="Calibri" w:hAnsi="Calibri" w:cs="Arial"/>
        </w:rPr>
      </w:pPr>
    </w:p>
    <w:p w14:paraId="3A01A31F" w14:textId="77777777" w:rsidR="00B336CB" w:rsidRDefault="00B336CB" w:rsidP="00B336CB">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6BDBB08E" w14:textId="77777777" w:rsidR="00B336CB" w:rsidRDefault="00B336CB" w:rsidP="00B336CB">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66112A26" w14:textId="77777777" w:rsidR="00B336CB" w:rsidRDefault="00B336CB" w:rsidP="00B336CB">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B8AE9AB" w14:textId="77777777" w:rsidR="00B336CB" w:rsidRDefault="00B336CB" w:rsidP="00B336CB">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B33143E" w14:textId="77777777" w:rsidR="00B336CB" w:rsidRDefault="00B336CB" w:rsidP="00B336CB">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19C8788" w14:textId="77777777" w:rsidR="00B336CB" w:rsidRDefault="00B336CB" w:rsidP="00B336CB">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7D0853A7" w14:textId="77777777" w:rsidR="00B336CB" w:rsidRDefault="00B336CB" w:rsidP="00B336CB">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437E3969" w14:textId="77777777" w:rsidR="00B336CB" w:rsidRDefault="00B336CB" w:rsidP="00B336CB">
      <w:pPr>
        <w:pStyle w:val="Rientrocorpodeltesto"/>
        <w:ind w:left="426" w:firstLine="0"/>
        <w:rPr>
          <w:sz w:val="22"/>
          <w:szCs w:val="22"/>
        </w:rPr>
      </w:pPr>
    </w:p>
    <w:p w14:paraId="5C6D41D7" w14:textId="77777777" w:rsidR="00B336CB" w:rsidRDefault="00B336CB" w:rsidP="00B336CB">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683C6FF" w14:textId="77777777" w:rsidR="00B336CB" w:rsidRDefault="00B336CB" w:rsidP="00B336CB">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68760212" w14:textId="77777777" w:rsidR="00B336CB" w:rsidRDefault="00B336CB" w:rsidP="00B336CB">
      <w:pPr>
        <w:pStyle w:val="Rientrocorpodeltesto"/>
        <w:ind w:firstLine="540"/>
        <w:rPr>
          <w:rFonts w:ascii="Calibri" w:hAnsi="Calibri" w:cs="Arial"/>
          <w:sz w:val="22"/>
          <w:szCs w:val="22"/>
          <w:highlight w:val="yellow"/>
        </w:rPr>
      </w:pPr>
    </w:p>
    <w:p w14:paraId="123A59CA" w14:textId="77777777" w:rsidR="00B336CB" w:rsidRDefault="00B336CB" w:rsidP="00B336CB">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6393476A" w14:textId="77777777" w:rsidR="00B336CB" w:rsidRDefault="00B336CB" w:rsidP="00B336CB">
      <w:pPr>
        <w:pStyle w:val="Rientrocorpodeltesto"/>
        <w:ind w:firstLine="540"/>
        <w:rPr>
          <w:rFonts w:ascii="Calibri" w:hAnsi="Calibri" w:cs="Arial"/>
          <w:sz w:val="22"/>
          <w:szCs w:val="22"/>
        </w:rPr>
      </w:pPr>
    </w:p>
    <w:p w14:paraId="24278DB8"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1C748803"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D92AF76"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F620993"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2F161FB9"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ECBD571"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CC85D10"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5DA72952"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0E90807"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E5DB32" w14:textId="636092B6" w:rsidR="00B336CB" w:rsidRDefault="00B336CB" w:rsidP="00B336CB">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C529C9">
        <w:rPr>
          <w:rFonts w:ascii="Calibri" w:hAnsi="Calibri" w:cs="Calibri"/>
          <w:b/>
        </w:rPr>
        <w:t>8</w:t>
      </w:r>
      <w:r>
        <w:rPr>
          <w:rFonts w:ascii="Calibri" w:hAnsi="Calibri"/>
        </w:rPr>
        <w:t>”;</w:t>
      </w:r>
    </w:p>
    <w:p w14:paraId="2B16E14F"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27CE6CDE"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53339F8"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0943B737"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5D85D79"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886B00A"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421C5B9B"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4F31955"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D1FAB6C" w14:textId="77777777" w:rsidR="00B336CB" w:rsidRDefault="00B336CB" w:rsidP="00B336CB">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13000409"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2A790C9" w14:textId="77777777" w:rsidR="00B336CB" w:rsidRDefault="00B336CB" w:rsidP="00B336CB">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16A1561" w14:textId="77777777" w:rsidR="00B336CB" w:rsidRDefault="00B336CB" w:rsidP="00B336CB">
      <w:pPr>
        <w:ind w:firstLine="709"/>
        <w:jc w:val="both"/>
        <w:rPr>
          <w:rFonts w:ascii="Calibri" w:hAnsi="Calibri" w:cs="Arial"/>
        </w:rPr>
      </w:pPr>
    </w:p>
    <w:p w14:paraId="0DC32A72" w14:textId="77777777" w:rsidR="00B336CB" w:rsidRDefault="00B336CB" w:rsidP="00B336CB">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134019BB" w14:textId="77777777" w:rsidR="00B336CB" w:rsidRDefault="00B336CB" w:rsidP="00B336CB">
      <w:pPr>
        <w:jc w:val="both"/>
        <w:rPr>
          <w:rFonts w:ascii="Calibri" w:hAnsi="Calibri" w:cs="Arial"/>
        </w:rPr>
      </w:pPr>
    </w:p>
    <w:p w14:paraId="1D27C4E5" w14:textId="77777777" w:rsidR="00B336CB" w:rsidRDefault="00B336CB" w:rsidP="00B336CB">
      <w:pPr>
        <w:jc w:val="both"/>
        <w:rPr>
          <w:rFonts w:ascii="Calibri" w:hAnsi="Calibri" w:cs="Arial"/>
        </w:rPr>
      </w:pPr>
      <w:r>
        <w:rPr>
          <w:rFonts w:ascii="Calibri" w:hAnsi="Calibri" w:cs="Arial"/>
        </w:rPr>
        <w:t>Luogo e data ___________________________</w:t>
      </w:r>
    </w:p>
    <w:p w14:paraId="19B9543E" w14:textId="77777777" w:rsidR="00B336CB" w:rsidRDefault="00B336CB" w:rsidP="00B336CB">
      <w:pPr>
        <w:ind w:left="5580"/>
        <w:rPr>
          <w:rFonts w:ascii="Calibri" w:hAnsi="Calibri" w:cs="Arial"/>
        </w:rPr>
      </w:pPr>
      <w:r>
        <w:rPr>
          <w:rFonts w:ascii="Calibri" w:hAnsi="Calibri" w:cs="Arial"/>
        </w:rPr>
        <w:t>Firma _______________________________</w:t>
      </w:r>
    </w:p>
    <w:p w14:paraId="75E19A33" w14:textId="77777777" w:rsidR="00B336CB" w:rsidRDefault="00B336CB" w:rsidP="00B336CB">
      <w:pPr>
        <w:jc w:val="both"/>
        <w:rPr>
          <w:rFonts w:ascii="Calibri" w:hAnsi="Calibri" w:cs="Arial"/>
        </w:rPr>
      </w:pPr>
    </w:p>
    <w:p w14:paraId="6AE581E6" w14:textId="77777777" w:rsidR="00B336CB" w:rsidRDefault="00B336CB" w:rsidP="00B336CB">
      <w:pPr>
        <w:rPr>
          <w:rFonts w:ascii="Calibri" w:hAnsi="Calibri" w:cs="Arial"/>
        </w:rPr>
      </w:pPr>
    </w:p>
    <w:p w14:paraId="01B539A3" w14:textId="77777777" w:rsidR="00B336CB" w:rsidRDefault="00B336CB" w:rsidP="00B336CB"/>
    <w:p w14:paraId="2070D70B" w14:textId="77777777" w:rsidR="00B336CB" w:rsidRDefault="00B336CB" w:rsidP="00B336CB">
      <w:pPr>
        <w:jc w:val="center"/>
      </w:pPr>
    </w:p>
    <w:p w14:paraId="23F676A6" w14:textId="77777777" w:rsidR="00B336CB" w:rsidRDefault="00B336CB" w:rsidP="00B336CB">
      <w:pPr>
        <w:jc w:val="center"/>
      </w:pPr>
    </w:p>
    <w:p w14:paraId="41328AE2" w14:textId="77777777" w:rsidR="00B336CB" w:rsidRDefault="00B336CB" w:rsidP="00B336CB">
      <w:pPr>
        <w:jc w:val="center"/>
      </w:pPr>
    </w:p>
    <w:p w14:paraId="6B6035A0" w14:textId="77777777" w:rsidR="005F18FE" w:rsidRDefault="005F18FE" w:rsidP="00B336CB">
      <w:pPr>
        <w:jc w:val="both"/>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291755"/>
    <w:rsid w:val="00355AA0"/>
    <w:rsid w:val="003B72F9"/>
    <w:rsid w:val="00402B6D"/>
    <w:rsid w:val="00484BD9"/>
    <w:rsid w:val="005814DE"/>
    <w:rsid w:val="00594250"/>
    <w:rsid w:val="005F18FE"/>
    <w:rsid w:val="006243DF"/>
    <w:rsid w:val="0067622D"/>
    <w:rsid w:val="006B2F30"/>
    <w:rsid w:val="007209D1"/>
    <w:rsid w:val="00773F0B"/>
    <w:rsid w:val="008C73F6"/>
    <w:rsid w:val="00A64F41"/>
    <w:rsid w:val="00B336CB"/>
    <w:rsid w:val="00C529C9"/>
    <w:rsid w:val="00DA239E"/>
    <w:rsid w:val="00DA495A"/>
    <w:rsid w:val="00DE2C0B"/>
    <w:rsid w:val="00E52C6F"/>
    <w:rsid w:val="00F24D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050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1594</Words>
  <Characters>9089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8</cp:revision>
  <dcterms:created xsi:type="dcterms:W3CDTF">2020-09-03T11:16:00Z</dcterms:created>
  <dcterms:modified xsi:type="dcterms:W3CDTF">2020-09-04T19:31:00Z</dcterms:modified>
</cp:coreProperties>
</file>