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902C8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9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A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B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C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D" w14:textId="77777777" w:rsidR="00EC404F" w:rsidRDefault="00EC404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4F902CE" w14:textId="570E9002" w:rsidR="00EC404F" w:rsidRDefault="00EE25C6">
      <w:r>
        <w:rPr>
          <w:noProof/>
          <w:lang w:eastAsia="it-IT"/>
        </w:rPr>
        <w:drawing>
          <wp:inline distT="0" distB="0" distL="0" distR="0" wp14:anchorId="64F902DF" wp14:editId="64F902E0">
            <wp:extent cx="1157605" cy="564515"/>
            <wp:effectExtent l="0" t="0" r="0" b="0"/>
            <wp:docPr id="16" name="image2.png" descr="C:\Users\Utente\AppData\Local\Microsoft\Windows\INetCache\Content.Outlook\CSD81S8O\Politecnico logo vett_ (00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tente\AppData\Local\Microsoft\Windows\INetCache\Content.Outlook\CSD81S8O\Politecnico logo vett_ (002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564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94AD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4F902E2" wp14:editId="1FE609B1">
                <wp:simplePos x="0" y="0"/>
                <wp:positionH relativeFrom="margin">
                  <wp:posOffset>1322070</wp:posOffset>
                </wp:positionH>
                <wp:positionV relativeFrom="paragraph">
                  <wp:posOffset>62865</wp:posOffset>
                </wp:positionV>
                <wp:extent cx="3696970" cy="4324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02E5" w14:textId="77777777" w:rsidR="004B6023" w:rsidRDefault="00EE25C6" w:rsidP="003E3221">
                            <w:pPr>
                              <w:spacing w:after="0" w:line="240" w:lineRule="auto"/>
                            </w:pPr>
                            <w:r>
                              <w:t>Centro Servizi Amministrativo-Contabili</w:t>
                            </w:r>
                          </w:p>
                          <w:p w14:paraId="64F902E6" w14:textId="77777777" w:rsidR="007B6C3D" w:rsidRPr="005479CE" w:rsidRDefault="00EE25C6" w:rsidP="003E322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Ufficio Contratti di Lavoro Autonomo e Borse di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902E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4.1pt;margin-top:4.95pt;width:291.1pt;height:34.0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" stroked="f">
                <v:textbox style="mso-fit-shape-to-text:t">
                  <w:txbxContent>
                    <w:p w14:paraId="64F902E5" w14:textId="77777777" w:rsidR="004B6023" w:rsidRDefault="00EE25C6" w:rsidP="003E3221">
                      <w:pPr>
                        <w:spacing w:after="0" w:line="240" w:lineRule="auto"/>
                      </w:pPr>
                      <w:r>
                        <w:t>Centro Servizi Amministrativo-Contabili</w:t>
                      </w:r>
                    </w:p>
                    <w:p w14:paraId="64F902E6" w14:textId="77777777" w:rsidR="007B6C3D" w:rsidRPr="005479CE" w:rsidRDefault="00EE25C6" w:rsidP="003E3221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Ufficio Contratti di Lavoro Autonomo e Borse di studio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902CF" w14:textId="77777777" w:rsidR="00EC404F" w:rsidRDefault="00EE25C6">
      <w:pPr>
        <w:tabs>
          <w:tab w:val="left" w:pos="8294"/>
        </w:tabs>
      </w:pPr>
      <w:r>
        <w:tab/>
      </w:r>
    </w:p>
    <w:p w14:paraId="64F902D0" w14:textId="77777777" w:rsidR="00EC404F" w:rsidRDefault="00EE25C6">
      <w:pPr>
        <w:tabs>
          <w:tab w:val="left" w:pos="5529"/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1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40"/>
          <w:szCs w:val="40"/>
        </w:rPr>
        <w:t xml:space="preserve">AVVISO </w:t>
      </w:r>
    </w:p>
    <w:p w14:paraId="64F902D2" w14:textId="77777777" w:rsidR="00EC404F" w:rsidRDefault="00EC404F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</w:p>
    <w:p w14:paraId="64F902D3" w14:textId="2A1009C9" w:rsidR="00EC404F" w:rsidRDefault="00EE25C6">
      <w:pPr>
        <w:tabs>
          <w:tab w:val="left" w:pos="5529"/>
          <w:tab w:val="left" w:pos="963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</w:t>
      </w:r>
      <w:r w:rsidR="008F4201">
        <w:rPr>
          <w:b/>
          <w:sz w:val="24"/>
          <w:szCs w:val="24"/>
        </w:rPr>
        <w:t xml:space="preserve"> COLLOQUIO-</w:t>
      </w:r>
      <w:r>
        <w:rPr>
          <w:b/>
          <w:sz w:val="24"/>
          <w:szCs w:val="24"/>
        </w:rPr>
        <w:t>procedura selettiva, per titoli e colloquio, di cui al bando emanato con D.D.</w:t>
      </w:r>
      <w:r w:rsidR="003628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n. </w:t>
      </w:r>
      <w:r w:rsidR="00885DF7">
        <w:rPr>
          <w:b/>
          <w:sz w:val="24"/>
          <w:szCs w:val="24"/>
        </w:rPr>
        <w:t>187</w:t>
      </w:r>
      <w:r w:rsidR="00295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del </w:t>
      </w:r>
      <w:r w:rsidR="00885DF7">
        <w:rPr>
          <w:b/>
          <w:sz w:val="24"/>
          <w:szCs w:val="24"/>
        </w:rPr>
        <w:t>24</w:t>
      </w:r>
      <w:r w:rsidR="00C87386">
        <w:rPr>
          <w:b/>
          <w:sz w:val="24"/>
          <w:szCs w:val="24"/>
        </w:rPr>
        <w:t>/04/</w:t>
      </w:r>
      <w:r w:rsidR="00295CA4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- </w:t>
      </w:r>
      <w:r w:rsidR="00295CA4">
        <w:rPr>
          <w:b/>
          <w:sz w:val="24"/>
          <w:szCs w:val="24"/>
        </w:rPr>
        <w:t xml:space="preserve">Attribuzione di n. 2 borse di studio e ricerca </w:t>
      </w:r>
      <w:r w:rsidR="00295CA4" w:rsidRPr="00295CA4">
        <w:rPr>
          <w:b/>
          <w:i/>
          <w:sz w:val="24"/>
          <w:szCs w:val="24"/>
        </w:rPr>
        <w:t>post-</w:t>
      </w:r>
      <w:proofErr w:type="spellStart"/>
      <w:r w:rsidR="00295CA4" w:rsidRPr="00295CA4">
        <w:rPr>
          <w:b/>
          <w:i/>
          <w:sz w:val="24"/>
          <w:szCs w:val="24"/>
        </w:rPr>
        <w:t>lauream</w:t>
      </w:r>
      <w:proofErr w:type="spellEnd"/>
      <w:r w:rsidR="00295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nell'ambito </w:t>
      </w:r>
      <w:r w:rsidR="00B918A1" w:rsidRPr="00B918A1">
        <w:rPr>
          <w:b/>
          <w:bCs/>
          <w:sz w:val="24"/>
          <w:szCs w:val="24"/>
        </w:rPr>
        <w:t xml:space="preserve"> della convenzione di ricerca " RPASINAIR - INTEGRAZIONE DEI SISTEMI AEROMOBILI A PILOTAGGIO REMOTO NELLO SPAZIO AEREO NON SEGREGATO PER SERVIZI” - PON_RI_ARS01_00820_UR_RUTA ED A SUPPORTO DELLE ATTIVITÀ COORDINATE DAL MEDESIMO- CUP B76G18000470005- RESPONSABILE SCIENTIFICO: PROF. MICHELE RUTA</w:t>
      </w:r>
    </w:p>
    <w:p w14:paraId="64F902D4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D60E25B" w14:textId="68BB5BB5" w:rsidR="00B8642D" w:rsidRDefault="00EE25C6" w:rsidP="00B8642D">
      <w:pPr>
        <w:rPr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4"/>
          <w:szCs w:val="24"/>
        </w:rPr>
        <w:t>Con riferimento alla procedura selett</w:t>
      </w:r>
      <w:r w:rsidR="00295CA4">
        <w:rPr>
          <w:color w:val="000000"/>
          <w:sz w:val="24"/>
          <w:szCs w:val="24"/>
        </w:rPr>
        <w:t>iva in oggetto</w:t>
      </w:r>
      <w:r w:rsidR="004F3E02">
        <w:rPr>
          <w:color w:val="000000"/>
          <w:sz w:val="24"/>
          <w:szCs w:val="24"/>
        </w:rPr>
        <w:t>,</w:t>
      </w:r>
      <w:r w:rsidR="00295CA4">
        <w:rPr>
          <w:color w:val="000000"/>
          <w:sz w:val="24"/>
          <w:szCs w:val="24"/>
        </w:rPr>
        <w:t xml:space="preserve"> si comunica </w:t>
      </w:r>
      <w:r w:rsidR="008E3F08">
        <w:rPr>
          <w:color w:val="000000"/>
          <w:sz w:val="24"/>
          <w:szCs w:val="24"/>
        </w:rPr>
        <w:t xml:space="preserve">come </w:t>
      </w:r>
      <w:r w:rsidR="00DF0EB1">
        <w:rPr>
          <w:color w:val="000000"/>
          <w:sz w:val="24"/>
          <w:szCs w:val="24"/>
        </w:rPr>
        <w:t>previst</w:t>
      </w:r>
      <w:r w:rsidR="00F86B6C">
        <w:rPr>
          <w:color w:val="000000"/>
          <w:sz w:val="24"/>
          <w:szCs w:val="24"/>
        </w:rPr>
        <w:t xml:space="preserve">o </w:t>
      </w:r>
      <w:r w:rsidR="008E3F08">
        <w:rPr>
          <w:color w:val="000000"/>
          <w:sz w:val="24"/>
          <w:szCs w:val="24"/>
        </w:rPr>
        <w:t xml:space="preserve">dal bando </w:t>
      </w:r>
      <w:r w:rsidR="00E87AEE">
        <w:rPr>
          <w:color w:val="000000"/>
          <w:sz w:val="24"/>
          <w:szCs w:val="24"/>
        </w:rPr>
        <w:t>che il</w:t>
      </w:r>
      <w:r w:rsidR="00B8642D" w:rsidRPr="00B8642D">
        <w:rPr>
          <w:color w:val="000000"/>
          <w:sz w:val="24"/>
          <w:szCs w:val="24"/>
        </w:rPr>
        <w:t xml:space="preserve"> colloquio, avrà luogo il giorno 19.05.2020 a partire dalle ore 15:00.</w:t>
      </w:r>
    </w:p>
    <w:p w14:paraId="64F902D5" w14:textId="31F0C922" w:rsidR="00EC404F" w:rsidRDefault="002C0433" w:rsidP="00B8642D">
      <w:pPr>
        <w:rPr>
          <w:color w:val="000000"/>
          <w:sz w:val="24"/>
          <w:szCs w:val="24"/>
        </w:rPr>
      </w:pPr>
      <w:r w:rsidRPr="00346313">
        <w:rPr>
          <w:bCs/>
          <w:color w:val="000000"/>
          <w:sz w:val="24"/>
          <w:szCs w:val="24"/>
        </w:rPr>
        <w:t>.</w:t>
      </w:r>
      <w:r w:rsidR="007B04EA" w:rsidRPr="00346313">
        <w:rPr>
          <w:bCs/>
          <w:color w:val="000000"/>
          <w:sz w:val="24"/>
          <w:szCs w:val="24"/>
        </w:rPr>
        <w:t xml:space="preserve"> L</w:t>
      </w:r>
      <w:r w:rsidR="00EE25C6">
        <w:rPr>
          <w:color w:val="000000"/>
          <w:sz w:val="24"/>
          <w:szCs w:val="24"/>
        </w:rPr>
        <w:t>a prova orale è pubblica e sarà accessibile da remoto al seguente</w:t>
      </w:r>
      <w:r w:rsidR="002B659D">
        <w:rPr>
          <w:color w:val="000000"/>
          <w:sz w:val="24"/>
          <w:szCs w:val="24"/>
        </w:rPr>
        <w:t xml:space="preserve"> </w:t>
      </w:r>
      <w:r w:rsidR="00EE25C6">
        <w:rPr>
          <w:color w:val="000000"/>
          <w:sz w:val="24"/>
          <w:szCs w:val="24"/>
        </w:rPr>
        <w:t xml:space="preserve">link: </w:t>
      </w:r>
      <w:hyperlink r:id="rId8">
        <w:r w:rsidR="00EE25C6">
          <w:rPr>
            <w:color w:val="0563C1"/>
            <w:sz w:val="24"/>
            <w:szCs w:val="24"/>
            <w:u w:val="single"/>
          </w:rPr>
          <w:t>http://www.poliba.it/it/ateneo/concorsi</w:t>
        </w:r>
      </w:hyperlink>
      <w:r w:rsidR="00EE25C6">
        <w:rPr>
          <w:color w:val="000000"/>
          <w:sz w:val="24"/>
          <w:szCs w:val="24"/>
        </w:rPr>
        <w:t xml:space="preserve">. </w:t>
      </w:r>
    </w:p>
    <w:p w14:paraId="64F902D6" w14:textId="21BE460E" w:rsidR="00EC404F" w:rsidRPr="009D7550" w:rsidRDefault="00EE25C6">
      <w:pPr>
        <w:tabs>
          <w:tab w:val="left" w:pos="5529"/>
          <w:tab w:val="left" w:pos="9638"/>
        </w:tabs>
      </w:pPr>
      <w:r w:rsidRPr="009D7550">
        <w:t xml:space="preserve">Bari, </w:t>
      </w:r>
      <w:r w:rsidRPr="009D7550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64F902E3" wp14:editId="64F902E4">
            <wp:simplePos x="0" y="0"/>
            <wp:positionH relativeFrom="column">
              <wp:posOffset>1302385</wp:posOffset>
            </wp:positionH>
            <wp:positionV relativeFrom="paragraph">
              <wp:posOffset>166370</wp:posOffset>
            </wp:positionV>
            <wp:extent cx="807720" cy="826770"/>
            <wp:effectExtent l="0" t="0" r="0" b="0"/>
            <wp:wrapNone/>
            <wp:docPr id="15" name="image1.png" descr="Timbro Politecnico di Bar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o Politecnico di Bar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3F68">
        <w:t>13</w:t>
      </w:r>
      <w:r w:rsidR="00174B8D">
        <w:t>.0</w:t>
      </w:r>
      <w:r w:rsidR="00A43F68">
        <w:t>5</w:t>
      </w:r>
      <w:r w:rsidR="00174B8D">
        <w:t>.2020</w:t>
      </w:r>
    </w:p>
    <w:p w14:paraId="64F902D7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F902D8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4F902D9" w14:textId="77777777" w:rsidR="00EC404F" w:rsidRDefault="00EC4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F902DA" w14:textId="3A583F47" w:rsidR="00EC404F" w:rsidRDefault="00EE25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8204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f:to </w:t>
      </w:r>
      <w:r>
        <w:rPr>
          <w:color w:val="000000"/>
          <w:sz w:val="24"/>
          <w:szCs w:val="24"/>
        </w:rPr>
        <w:t xml:space="preserve">Il Responsabile </w:t>
      </w:r>
      <w:r w:rsidR="00295CA4">
        <w:rPr>
          <w:color w:val="000000"/>
          <w:sz w:val="24"/>
          <w:szCs w:val="24"/>
        </w:rPr>
        <w:t>del Procedimento</w:t>
      </w:r>
      <w:r>
        <w:rPr>
          <w:color w:val="000000"/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174B8D">
        <w:rPr>
          <w:sz w:val="24"/>
          <w:szCs w:val="24"/>
        </w:rPr>
        <w:tab/>
      </w:r>
      <w:r w:rsidR="0082044C">
        <w:rPr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dott.ssa </w:t>
      </w:r>
      <w:r w:rsidR="00295CA4">
        <w:rPr>
          <w:sz w:val="24"/>
          <w:szCs w:val="24"/>
        </w:rPr>
        <w:t xml:space="preserve"> Maria Rosaria Zaccheo</w:t>
      </w:r>
    </w:p>
    <w:p w14:paraId="64F902DB" w14:textId="77777777" w:rsidR="00EC404F" w:rsidRDefault="00EE25C6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  <w:tab w:val="left" w:pos="9638"/>
        </w:tabs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64F902DC" w14:textId="77777777" w:rsidR="00EC404F" w:rsidRDefault="00EC404F">
      <w:pPr>
        <w:tabs>
          <w:tab w:val="left" w:pos="5529"/>
          <w:tab w:val="left" w:pos="9638"/>
        </w:tabs>
        <w:jc w:val="both"/>
        <w:rPr>
          <w:sz w:val="20"/>
          <w:szCs w:val="20"/>
        </w:rPr>
      </w:pPr>
    </w:p>
    <w:p w14:paraId="64F902DD" w14:textId="77777777" w:rsidR="00EC404F" w:rsidRDefault="00EE25C6">
      <w:pPr>
        <w:tabs>
          <w:tab w:val="left" w:pos="963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F902DE" w14:textId="77777777" w:rsidR="00EC404F" w:rsidRDefault="00EC404F">
      <w:pPr>
        <w:tabs>
          <w:tab w:val="left" w:pos="9638"/>
        </w:tabs>
        <w:rPr>
          <w:sz w:val="20"/>
          <w:szCs w:val="20"/>
        </w:rPr>
      </w:pPr>
    </w:p>
    <w:sectPr w:rsidR="00EC404F" w:rsidSect="000E2556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4F"/>
    <w:rsid w:val="000A2C82"/>
    <w:rsid w:val="000C5738"/>
    <w:rsid w:val="000E2556"/>
    <w:rsid w:val="00174B8D"/>
    <w:rsid w:val="001D0530"/>
    <w:rsid w:val="00295CA4"/>
    <w:rsid w:val="002B659D"/>
    <w:rsid w:val="002C0433"/>
    <w:rsid w:val="002D33AB"/>
    <w:rsid w:val="00316FF1"/>
    <w:rsid w:val="00346313"/>
    <w:rsid w:val="003628DC"/>
    <w:rsid w:val="003E6A03"/>
    <w:rsid w:val="004F3E02"/>
    <w:rsid w:val="00517C84"/>
    <w:rsid w:val="005D4ED9"/>
    <w:rsid w:val="00737288"/>
    <w:rsid w:val="007936CB"/>
    <w:rsid w:val="007B04EA"/>
    <w:rsid w:val="0082044C"/>
    <w:rsid w:val="00885DF7"/>
    <w:rsid w:val="008E3F08"/>
    <w:rsid w:val="008F4201"/>
    <w:rsid w:val="009D7550"/>
    <w:rsid w:val="00A43F68"/>
    <w:rsid w:val="00B8642D"/>
    <w:rsid w:val="00B918A1"/>
    <w:rsid w:val="00C604BF"/>
    <w:rsid w:val="00C87386"/>
    <w:rsid w:val="00D03DDD"/>
    <w:rsid w:val="00D665F7"/>
    <w:rsid w:val="00DF0EB1"/>
    <w:rsid w:val="00E868B2"/>
    <w:rsid w:val="00E87AEE"/>
    <w:rsid w:val="00E94ADB"/>
    <w:rsid w:val="00EC404F"/>
    <w:rsid w:val="00EE25C6"/>
    <w:rsid w:val="00F8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02C8"/>
  <w15:docId w15:val="{064978D2-CAF6-47F9-B9BA-6E1CDADE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457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0E25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25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25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25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255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25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25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E25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unhideWhenUsed/>
    <w:rsid w:val="007B773B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7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A75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186F"/>
    <w:pPr>
      <w:ind w:left="720"/>
      <w:contextualSpacing/>
    </w:pPr>
  </w:style>
  <w:style w:type="paragraph" w:customStyle="1" w:styleId="xmsonormal">
    <w:name w:val="x_msonormal"/>
    <w:basedOn w:val="Normale"/>
    <w:rsid w:val="00005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E255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ateneo/concor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1892F-0575-41F7-B2CE-ECEE4612D6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B7155-FEF2-40C5-9886-3FE60555D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7B3A6-EB17-4F3E-873F-707531A2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Sig. Luca Fortunato</dc:creator>
  <cp:lastModifiedBy>Maria Rosaria Zaccheo</cp:lastModifiedBy>
  <cp:revision>12</cp:revision>
  <dcterms:created xsi:type="dcterms:W3CDTF">2020-04-28T13:37:00Z</dcterms:created>
  <dcterms:modified xsi:type="dcterms:W3CDTF">2020-05-13T08:26:00Z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