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004C0E">
      <w:pPr>
        <w:autoSpaceDE w:val="0"/>
        <w:autoSpaceDN w:val="0"/>
        <w:adjustRightInd w:val="0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bookmarkStart w:id="0" w:name="_GoBack"/>
      <w:bookmarkEnd w:id="0"/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004C0E">
        <w:t>527/2023</w:t>
      </w:r>
      <w:r w:rsidR="00D60843">
        <w:t xml:space="preserve"> </w:t>
      </w:r>
      <w:r w:rsidRPr="00874864">
        <w:t xml:space="preserve">del </w:t>
      </w:r>
      <w:r w:rsidR="00004C0E">
        <w:t>17.04.2023</w:t>
      </w:r>
      <w:r w:rsidR="00D60843"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</w:t>
      </w:r>
      <w:r w:rsidR="00AC029C">
        <w:rPr>
          <w:color w:val="000000"/>
        </w:rPr>
        <w:t>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4A5B21">
        <w:rPr>
          <w:color w:val="000000"/>
        </w:rPr>
        <w:t xml:space="preserve"> nell’ambito d</w:t>
      </w:r>
      <w:r w:rsidR="00004C0E">
        <w:rPr>
          <w:color w:val="000000"/>
        </w:rPr>
        <w:t>ei Progetti</w:t>
      </w:r>
      <w:r w:rsidR="004A5B21">
        <w:rPr>
          <w:color w:val="000000"/>
        </w:rPr>
        <w:t xml:space="preserve"> di Ricerca “</w:t>
      </w:r>
      <w:r w:rsidR="00004C0E" w:rsidRPr="00004C0E">
        <w:rPr>
          <w:i/>
          <w:color w:val="000000"/>
        </w:rPr>
        <w:t>RICAUTOFIN_TARANTINO_EUFEMIA</w:t>
      </w:r>
      <w:r w:rsidR="00004C0E" w:rsidRPr="00004C0E">
        <w:rPr>
          <w:color w:val="000000"/>
        </w:rPr>
        <w:t>”</w:t>
      </w:r>
      <w:r w:rsidR="0062002B" w:rsidRPr="00D01F8C">
        <w:rPr>
          <w:color w:val="000000"/>
        </w:rPr>
        <w:t xml:space="preserve"> </w:t>
      </w:r>
      <w:r w:rsidR="00004C0E">
        <w:rPr>
          <w:color w:val="000000"/>
        </w:rPr>
        <w:t>e “P</w:t>
      </w:r>
      <w:r w:rsidR="00004C0E" w:rsidRPr="00004C0E">
        <w:rPr>
          <w:color w:val="000000"/>
        </w:rPr>
        <w:t>NRR</w:t>
      </w:r>
      <w:r w:rsidR="00004C0E" w:rsidRPr="00004C0E">
        <w:rPr>
          <w:i/>
          <w:color w:val="000000"/>
        </w:rPr>
        <w:t>_CN_HPC_SPOKE_5_PROF.SSA_F._COTECCHIA – CUP D93C2200043000</w:t>
      </w:r>
      <w:r w:rsidR="00004C0E">
        <w:rPr>
          <w:rFonts w:eastAsiaTheme="minorHAnsi"/>
          <w:b/>
          <w:bCs/>
          <w:i/>
          <w:iCs/>
          <w:sz w:val="20"/>
          <w:szCs w:val="20"/>
          <w:lang w:eastAsia="en-US"/>
        </w:rPr>
        <w:t>”</w:t>
      </w:r>
      <w:r w:rsidR="0062002B" w:rsidRPr="00D01F8C">
        <w:rPr>
          <w:color w:val="000000"/>
        </w:rPr>
        <w:t>-</w:t>
      </w:r>
      <w:r w:rsidR="00004C0E">
        <w:rPr>
          <w:color w:val="000000"/>
        </w:rPr>
        <w:t xml:space="preserve"> </w:t>
      </w:r>
      <w:r w:rsidR="00D01F8C" w:rsidRPr="00D01F8C">
        <w:rPr>
          <w:color w:val="000000"/>
        </w:rPr>
        <w:t>Respon</w:t>
      </w:r>
      <w:r w:rsidR="00AC029C">
        <w:rPr>
          <w:color w:val="000000"/>
        </w:rPr>
        <w:t>sabil</w:t>
      </w:r>
      <w:r w:rsidR="00004C0E">
        <w:rPr>
          <w:color w:val="000000"/>
        </w:rPr>
        <w:t>i</w:t>
      </w:r>
      <w:r w:rsidR="00AC029C">
        <w:rPr>
          <w:color w:val="000000"/>
        </w:rPr>
        <w:t xml:space="preserve"> Scientific</w:t>
      </w:r>
      <w:r w:rsidR="00004C0E">
        <w:rPr>
          <w:color w:val="000000"/>
        </w:rPr>
        <w:t>i</w:t>
      </w:r>
      <w:r w:rsidR="00AC029C">
        <w:rPr>
          <w:color w:val="000000"/>
        </w:rPr>
        <w:t xml:space="preserve">: Prof.ssa </w:t>
      </w:r>
      <w:r w:rsidR="00004C0E">
        <w:rPr>
          <w:color w:val="000000"/>
        </w:rPr>
        <w:t>Eufemia TARANTINO e Prof.ssa Federica COTECCHIA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</w:t>
      </w:r>
      <w:r w:rsidRPr="00AC029C">
        <w:rPr>
          <w:rFonts w:ascii="Times New Roman" w:hAnsi="Times New Roman" w:cs="Times New Roman"/>
          <w:color w:val="auto"/>
        </w:rPr>
        <w:t xml:space="preserve">appartenente al </w:t>
      </w:r>
      <w:r w:rsidR="00AC029C" w:rsidRPr="00AC029C">
        <w:rPr>
          <w:rFonts w:ascii="Times New Roman" w:hAnsi="Times New Roman" w:cs="Times New Roman"/>
          <w:lang w:eastAsia="ar-SA"/>
        </w:rPr>
        <w:t xml:space="preserve">Dipartimento di Ingegneria Civile, Ambientale, </w:t>
      </w:r>
      <w:r w:rsidR="00AC029C" w:rsidRPr="00AC029C">
        <w:rPr>
          <w:rFonts w:ascii="Times New Roman" w:hAnsi="Times New Roman" w:cs="Times New Roman"/>
          <w:lang w:eastAsia="ar-SA"/>
        </w:rPr>
        <w:lastRenderedPageBreak/>
        <w:t>del Territorio, Edile e di Chimica (</w:t>
      </w:r>
      <w:proofErr w:type="spellStart"/>
      <w:r w:rsidR="00AC029C" w:rsidRPr="00AC029C">
        <w:rPr>
          <w:rFonts w:ascii="Times New Roman" w:hAnsi="Times New Roman" w:cs="Times New Roman"/>
          <w:lang w:eastAsia="ar-SA"/>
        </w:rPr>
        <w:t>DICATECh</w:t>
      </w:r>
      <w:proofErr w:type="spellEnd"/>
      <w:r w:rsidR="00AC029C" w:rsidRPr="00AC029C">
        <w:rPr>
          <w:rFonts w:ascii="Times New Roman" w:hAnsi="Times New Roman" w:cs="Times New Roman"/>
          <w:lang w:eastAsia="ar-SA"/>
        </w:rPr>
        <w:t>)</w:t>
      </w:r>
      <w:r w:rsidRPr="00AC029C">
        <w:rPr>
          <w:rFonts w:ascii="Times New Roman" w:hAnsi="Times New Roman" w:cs="Times New Roman"/>
          <w:color w:val="auto"/>
        </w:rPr>
        <w:t xml:space="preserve"> ovvero</w:t>
      </w:r>
      <w:r w:rsidRPr="00874864">
        <w:rPr>
          <w:rFonts w:ascii="Times New Roman" w:hAnsi="Times New Roman" w:cs="Times New Roman"/>
          <w:color w:val="auto"/>
        </w:rPr>
        <w:t xml:space="preserve">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004C0E"/>
    <w:rsid w:val="00181DEC"/>
    <w:rsid w:val="00197E03"/>
    <w:rsid w:val="001E6EDF"/>
    <w:rsid w:val="00261CD1"/>
    <w:rsid w:val="004A5B21"/>
    <w:rsid w:val="0062002B"/>
    <w:rsid w:val="007E29EC"/>
    <w:rsid w:val="00837278"/>
    <w:rsid w:val="00844DBD"/>
    <w:rsid w:val="00874864"/>
    <w:rsid w:val="008C38C5"/>
    <w:rsid w:val="009E0E74"/>
    <w:rsid w:val="00A430A0"/>
    <w:rsid w:val="00AC029C"/>
    <w:rsid w:val="00AD1CD5"/>
    <w:rsid w:val="00BD09EB"/>
    <w:rsid w:val="00BF7A76"/>
    <w:rsid w:val="00C35C7D"/>
    <w:rsid w:val="00D01F8C"/>
    <w:rsid w:val="00D43DA8"/>
    <w:rsid w:val="00D6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</cp:lastModifiedBy>
  <cp:revision>13</cp:revision>
  <dcterms:created xsi:type="dcterms:W3CDTF">2021-10-15T12:43:00Z</dcterms:created>
  <dcterms:modified xsi:type="dcterms:W3CDTF">2023-04-17T13:34:00Z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