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proofErr w:type="spellStart"/>
      <w:r w:rsidR="00197E03" w:rsidRPr="00874864">
        <w:t>D.R.</w:t>
      </w:r>
      <w:proofErr w:type="spellEnd"/>
      <w:r w:rsidR="00197E03" w:rsidRPr="00874864">
        <w:t xml:space="preserve"> n</w:t>
      </w:r>
      <w:r w:rsidR="00197E03" w:rsidRPr="001C24A4">
        <w:t>.</w:t>
      </w:r>
      <w:r w:rsidRPr="001C24A4">
        <w:t xml:space="preserve"> </w:t>
      </w:r>
      <w:r w:rsidR="00E8796A">
        <w:t>348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E8796A">
        <w:t>21.03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E8796A">
        <w:rPr>
          <w:color w:val="000000"/>
        </w:rPr>
        <w:t>2</w:t>
      </w:r>
      <w:r>
        <w:rPr>
          <w:color w:val="000000"/>
        </w:rPr>
        <w:t xml:space="preserve"> (</w:t>
      </w:r>
      <w:r w:rsidR="00E8796A">
        <w:rPr>
          <w:color w:val="000000"/>
        </w:rPr>
        <w:t>due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E8796A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proofErr w:type="spellEnd"/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E8796A">
        <w:rPr>
          <w:i/>
          <w:lang w:eastAsia="ar-SA"/>
        </w:rPr>
        <w:t xml:space="preserve">PON Giustizia </w:t>
      </w:r>
      <w:proofErr w:type="spellStart"/>
      <w:r w:rsidR="00E8796A">
        <w:rPr>
          <w:i/>
          <w:lang w:eastAsia="ar-SA"/>
        </w:rPr>
        <w:t>StartUPP</w:t>
      </w:r>
      <w:proofErr w:type="spellEnd"/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E8796A">
        <w:rPr>
          <w:color w:val="000000"/>
        </w:rPr>
        <w:t xml:space="preserve">–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</w:t>
      </w:r>
      <w:r w:rsidR="00E8796A">
        <w:rPr>
          <w:color w:val="000000"/>
        </w:rPr>
        <w:t>Antonio MESSENI PETRUZZELLI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a) di essere cittadino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 xml:space="preserve">in caso contrario di aver riportato condanne penali di cui alla/e sentenza/e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>. N</w:t>
      </w:r>
      <w:r>
        <w:rPr>
          <w:rFonts w:ascii="Times New Roman" w:hAnsi="Times New Roman" w:cs="Times New Roman"/>
          <w:color w:val="auto"/>
        </w:rPr>
        <w:t xml:space="preserve">. ….. del </w:t>
      </w:r>
      <w:proofErr w:type="spellStart"/>
      <w:r>
        <w:rPr>
          <w:rFonts w:ascii="Times New Roman" w:hAnsi="Times New Roman" w:cs="Times New Roman"/>
          <w:color w:val="auto"/>
        </w:rPr>
        <w:t>……………</w:t>
      </w:r>
      <w:proofErr w:type="spellEnd"/>
      <w:r>
        <w:rPr>
          <w:rFonts w:ascii="Times New Roman" w:hAnsi="Times New Roman" w:cs="Times New Roman"/>
          <w:color w:val="auto"/>
        </w:rPr>
        <w:t xml:space="preserve">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dell'art. 1, </w:t>
      </w:r>
      <w:proofErr w:type="spellStart"/>
      <w:r w:rsidRPr="00ED44D6">
        <w:rPr>
          <w:rFonts w:ascii="Times New Roman" w:hAnsi="Times New Roman" w:cs="Times New Roman"/>
          <w:color w:val="auto"/>
        </w:rPr>
        <w:t>co</w:t>
      </w:r>
      <w:proofErr w:type="spellEnd"/>
      <w:r w:rsidRPr="00ED44D6">
        <w:rPr>
          <w:rFonts w:ascii="Times New Roman" w:hAnsi="Times New Roman" w:cs="Times New Roman"/>
          <w:color w:val="auto"/>
        </w:rPr>
        <w:t>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FA342B">
        <w:rPr>
          <w:rFonts w:ascii="Times New Roman" w:hAnsi="Times New Roman" w:cs="Times New Roman"/>
          <w:lang w:eastAsia="ar-SA"/>
        </w:rPr>
        <w:t xml:space="preserve">Meccanica, Matematica e </w:t>
      </w:r>
      <w:r w:rsidR="00FA342B">
        <w:rPr>
          <w:rFonts w:ascii="Times New Roman" w:hAnsi="Times New Roman" w:cs="Times New Roman"/>
          <w:lang w:eastAsia="ar-SA"/>
        </w:rPr>
        <w:lastRenderedPageBreak/>
        <w:t>Management</w:t>
      </w:r>
      <w:r w:rsidR="00556AD0">
        <w:rPr>
          <w:rFonts w:ascii="Times New Roman" w:hAnsi="Times New Roman" w:cs="Times New Roman"/>
          <w:lang w:eastAsia="ar-SA"/>
        </w:rPr>
        <w:t xml:space="preserve"> (D</w:t>
      </w:r>
      <w:r w:rsidR="00FA342B">
        <w:rPr>
          <w:rFonts w:ascii="Times New Roman" w:hAnsi="Times New Roman" w:cs="Times New Roman"/>
          <w:lang w:eastAsia="ar-SA"/>
        </w:rPr>
        <w:t>MMM</w:t>
      </w:r>
      <w:bookmarkStart w:id="3" w:name="_GoBack"/>
      <w:bookmarkEnd w:id="3"/>
      <w:r w:rsidR="00556AD0">
        <w:rPr>
          <w:rFonts w:ascii="Times New Roman" w:hAnsi="Times New Roman" w:cs="Times New Roman"/>
          <w:lang w:eastAsia="ar-SA"/>
        </w:rPr>
        <w:t>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</w:t>
      </w:r>
      <w:proofErr w:type="spellStart"/>
      <w:r w:rsidRPr="00ED44D6">
        <w:rPr>
          <w:color w:val="000000"/>
        </w:rPr>
        <w:t>……</w:t>
      </w:r>
      <w:proofErr w:type="spellEnd"/>
      <w:r>
        <w:rPr>
          <w:color w:val="000000"/>
        </w:rPr>
        <w:t>....................................</w:t>
      </w:r>
      <w:proofErr w:type="spellStart"/>
      <w:r w:rsidRPr="00ED44D6">
        <w:rPr>
          <w:color w:val="000000"/>
        </w:rPr>
        <w:t>………………</w:t>
      </w:r>
      <w:proofErr w:type="spellEnd"/>
      <w:r w:rsidRPr="00ED44D6">
        <w:rPr>
          <w:color w:val="000000"/>
        </w:rPr>
        <w:t xml:space="preserve">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197E03"/>
    <w:rsid w:val="001C24A4"/>
    <w:rsid w:val="001E6EDF"/>
    <w:rsid w:val="00261CD1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  <w:rsid w:val="00E8796A"/>
    <w:rsid w:val="00F276ED"/>
    <w:rsid w:val="00FA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edd8f101-4547-4065-b0ac-4545149e7b1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Antonelli</dc:creator>
  <cp:lastModifiedBy>Maria Antonietta</cp:lastModifiedBy>
  <cp:revision>2</cp:revision>
  <dcterms:created xsi:type="dcterms:W3CDTF">2022-03-21T16:33:00Z</dcterms:created>
  <dcterms:modified xsi:type="dcterms:W3CDTF">2022-03-21T16:33:00Z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