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574C2981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 w:rsidRPr="0022203A">
        <w:t xml:space="preserve">per titoli, bandito dal Settore Risorse Umane-Ufficio Contratti di Lavoro Autonomo e borse di studio con </w:t>
      </w:r>
      <w:r w:rsidR="00197E03" w:rsidRPr="0022203A">
        <w:t>D.R. n.</w:t>
      </w:r>
      <w:r w:rsidRPr="0022203A">
        <w:t xml:space="preserve"> </w:t>
      </w:r>
      <w:r w:rsidR="0022203A" w:rsidRPr="0022203A">
        <w:t>998</w:t>
      </w:r>
      <w:r w:rsidR="00197E03" w:rsidRPr="0022203A">
        <w:t xml:space="preserve"> </w:t>
      </w:r>
      <w:r w:rsidRPr="0022203A">
        <w:t xml:space="preserve">del </w:t>
      </w:r>
      <w:r w:rsidR="008C38C5" w:rsidRPr="0022203A">
        <w:t>11.11</w:t>
      </w:r>
      <w:r w:rsidR="00197E03" w:rsidRPr="0022203A">
        <w:t>.</w:t>
      </w:r>
      <w:r w:rsidRPr="0022203A">
        <w:t>2021 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22203A">
        <w:rPr>
          <w:color w:val="000000"/>
        </w:rPr>
        <w:t>2</w:t>
      </w:r>
      <w:r>
        <w:rPr>
          <w:color w:val="000000"/>
        </w:rPr>
        <w:t xml:space="preserve"> (</w:t>
      </w:r>
      <w:r w:rsidR="0022203A">
        <w:rPr>
          <w:color w:val="000000"/>
        </w:rPr>
        <w:t>due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8C38C5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proofErr w:type="spellEnd"/>
      <w:r w:rsidR="000E34E1">
        <w:rPr>
          <w:color w:val="000000"/>
        </w:rPr>
        <w:t xml:space="preserve"> nell’ambito della Convenzione tra Acquedotto Pugliese e il Politecnico di Bari finalizzata alla</w:t>
      </w:r>
      <w:r>
        <w:rPr>
          <w:color w:val="000000"/>
        </w:rPr>
        <w:t xml:space="preserve"> </w:t>
      </w:r>
      <w:r w:rsidR="0022203A">
        <w:rPr>
          <w:color w:val="000000"/>
        </w:rPr>
        <w:t>“</w:t>
      </w:r>
      <w:r w:rsidR="0022203A" w:rsidRPr="0022203A">
        <w:rPr>
          <w:i/>
          <w:color w:val="000000"/>
        </w:rPr>
        <w:t>Consulenza tecnico-scientifica e realizzazione di un archivio sto</w:t>
      </w:r>
      <w:r w:rsidR="000E34E1">
        <w:rPr>
          <w:i/>
          <w:color w:val="000000"/>
        </w:rPr>
        <w:t>rico documentale e artistico di Acquedotto P</w:t>
      </w:r>
      <w:r w:rsidR="0022203A" w:rsidRPr="0022203A">
        <w:rPr>
          <w:i/>
          <w:color w:val="000000"/>
        </w:rPr>
        <w:t xml:space="preserve">ugliese </w:t>
      </w:r>
      <w:r w:rsidR="000E34E1" w:rsidRPr="0022203A">
        <w:rPr>
          <w:i/>
          <w:color w:val="000000"/>
        </w:rPr>
        <w:t>S.P.A</w:t>
      </w:r>
      <w:r w:rsidR="0022203A" w:rsidRPr="0022203A">
        <w:rPr>
          <w:i/>
          <w:color w:val="000000"/>
        </w:rPr>
        <w:t xml:space="preserve">. compresa la conseguente proposta di restauro, conservazione e valutazione dei manufatti </w:t>
      </w:r>
      <w:r w:rsidR="000E34E1">
        <w:rPr>
          <w:i/>
          <w:color w:val="000000"/>
        </w:rPr>
        <w:t xml:space="preserve">e </w:t>
      </w:r>
      <w:bookmarkStart w:id="3" w:name="_GoBack"/>
      <w:bookmarkEnd w:id="3"/>
      <w:r w:rsidR="0022203A" w:rsidRPr="0022203A">
        <w:rPr>
          <w:i/>
          <w:color w:val="000000"/>
        </w:rPr>
        <w:t xml:space="preserve">dei </w:t>
      </w:r>
      <w:r w:rsidR="000E34E1" w:rsidRPr="0022203A">
        <w:rPr>
          <w:i/>
          <w:color w:val="000000"/>
        </w:rPr>
        <w:t>complementi</w:t>
      </w:r>
      <w:r w:rsidR="0022203A" w:rsidRPr="0022203A">
        <w:rPr>
          <w:i/>
          <w:color w:val="000000"/>
        </w:rPr>
        <w:t xml:space="preserve"> di arredo realizzati per AQP da Duilio Cambellotti</w:t>
      </w:r>
      <w:r w:rsidR="008C38C5">
        <w:rPr>
          <w:i/>
          <w:color w:val="000000"/>
        </w:rPr>
        <w:t>”</w:t>
      </w:r>
      <w:r w:rsidR="0022203A">
        <w:rPr>
          <w:i/>
          <w:color w:val="000000"/>
        </w:rPr>
        <w:t xml:space="preserve"> </w:t>
      </w:r>
      <w:r w:rsidR="0022203A">
        <w:rPr>
          <w:color w:val="000000"/>
        </w:rPr>
        <w:t>C</w:t>
      </w:r>
      <w:r w:rsidR="0022203A" w:rsidRPr="0022203A">
        <w:rPr>
          <w:color w:val="000000"/>
        </w:rPr>
        <w:t>od. Id.</w:t>
      </w:r>
      <w:r w:rsidR="0022203A">
        <w:rPr>
          <w:i/>
          <w:color w:val="000000"/>
        </w:rPr>
        <w:t xml:space="preserve"> “CONV_AQP_CONSOLI”</w:t>
      </w:r>
      <w:r w:rsidR="008C38C5" w:rsidRPr="00D01F8C">
        <w:rPr>
          <w:color w:val="000000"/>
        </w:rPr>
        <w:t xml:space="preserve"> </w:t>
      </w:r>
      <w:r w:rsidR="00D01F8C" w:rsidRPr="00D01F8C">
        <w:rPr>
          <w:color w:val="000000"/>
        </w:rPr>
        <w:t>- Respon</w:t>
      </w:r>
      <w:r w:rsidR="00D01F8C">
        <w:rPr>
          <w:color w:val="000000"/>
        </w:rPr>
        <w:t>sabil</w:t>
      </w:r>
      <w:r w:rsidR="0022203A">
        <w:rPr>
          <w:color w:val="000000"/>
        </w:rPr>
        <w:t>i</w:t>
      </w:r>
      <w:r w:rsidR="00D01F8C">
        <w:rPr>
          <w:color w:val="000000"/>
        </w:rPr>
        <w:t xml:space="preserve"> Scientific</w:t>
      </w:r>
      <w:r w:rsidR="0022203A">
        <w:rPr>
          <w:color w:val="000000"/>
        </w:rPr>
        <w:t>i</w:t>
      </w:r>
      <w:r w:rsidR="00D01F8C">
        <w:rPr>
          <w:color w:val="000000"/>
        </w:rPr>
        <w:t>: Prof.</w:t>
      </w:r>
      <w:r w:rsidR="008C38C5">
        <w:rPr>
          <w:color w:val="000000"/>
        </w:rPr>
        <w:t xml:space="preserve"> </w:t>
      </w:r>
      <w:r w:rsidR="0022203A">
        <w:rPr>
          <w:color w:val="000000"/>
        </w:rPr>
        <w:t>Gian Paolo CONSOLI e Prof. Antonio LABALESTRA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lastRenderedPageBreak/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472D387E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D43DA8" w:rsidRPr="00D43DA8">
        <w:rPr>
          <w:rFonts w:ascii="Times New Roman" w:hAnsi="Times New Roman" w:cs="Times New Roman"/>
          <w:szCs w:val="22"/>
          <w:lang w:eastAsia="ar-SA"/>
        </w:rPr>
        <w:t xml:space="preserve">Dipartimento di </w:t>
      </w:r>
      <w:r w:rsidR="0022203A">
        <w:rPr>
          <w:rFonts w:ascii="Times New Roman" w:hAnsi="Times New Roman" w:cs="Times New Roman"/>
          <w:szCs w:val="22"/>
          <w:lang w:eastAsia="ar-SA"/>
        </w:rPr>
        <w:t xml:space="preserve">Scienze dell’Ingegneria Civile e dell’Architettura </w:t>
      </w:r>
      <w:r w:rsidR="00D43DA8" w:rsidRPr="00D43DA8">
        <w:rPr>
          <w:rFonts w:ascii="Times New Roman" w:hAnsi="Times New Roman" w:cs="Times New Roman"/>
          <w:szCs w:val="22"/>
          <w:lang w:eastAsia="ar-SA"/>
        </w:rPr>
        <w:t>(DICA</w:t>
      </w:r>
      <w:r w:rsidR="0022203A">
        <w:rPr>
          <w:rFonts w:ascii="Times New Roman" w:hAnsi="Times New Roman" w:cs="Times New Roman"/>
          <w:szCs w:val="22"/>
          <w:lang w:eastAsia="ar-SA"/>
        </w:rPr>
        <w:t>R</w:t>
      </w:r>
      <w:r w:rsidR="00D43DA8" w:rsidRPr="00D43DA8">
        <w:rPr>
          <w:rFonts w:ascii="Times New Roman" w:hAnsi="Times New Roman" w:cs="Times New Roman"/>
          <w:szCs w:val="22"/>
          <w:lang w:eastAsia="ar-SA"/>
        </w:rPr>
        <w:t>)</w:t>
      </w:r>
      <w:r>
        <w:rPr>
          <w:rFonts w:ascii="Times New Roman" w:hAnsi="Times New Roman" w:cs="Times New Roman"/>
          <w:color w:val="auto"/>
        </w:rPr>
        <w:t xml:space="preserve"> </w:t>
      </w:r>
      <w:r w:rsidRPr="00DD5A74">
        <w:rPr>
          <w:rFonts w:ascii="Times New Roman" w:hAnsi="Times New Roman" w:cs="Times New Roman"/>
          <w:color w:val="auto"/>
        </w:rPr>
        <w:t>ovvero con il Rettore, il Direttore Generale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0E34E1"/>
    <w:rsid w:val="00197E03"/>
    <w:rsid w:val="001E6EDF"/>
    <w:rsid w:val="0022203A"/>
    <w:rsid w:val="00261CD1"/>
    <w:rsid w:val="0074551D"/>
    <w:rsid w:val="007E29EC"/>
    <w:rsid w:val="00837278"/>
    <w:rsid w:val="00844DBD"/>
    <w:rsid w:val="008C38C5"/>
    <w:rsid w:val="009E0E74"/>
    <w:rsid w:val="00A430A0"/>
    <w:rsid w:val="00AD1CD5"/>
    <w:rsid w:val="00BD09EB"/>
    <w:rsid w:val="00BF7A76"/>
    <w:rsid w:val="00D01F8C"/>
    <w:rsid w:val="00D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9</cp:revision>
  <dcterms:created xsi:type="dcterms:W3CDTF">2021-10-15T12:43:00Z</dcterms:created>
  <dcterms:modified xsi:type="dcterms:W3CDTF">2021-11-12T09:25:00Z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