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6385C2D2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D8FE6E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3499117E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6F40DAC0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2614D8A2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08C79373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6B705906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5014288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>_____________________________ n</w:t>
      </w:r>
      <w:r w:rsidRPr="007A686B">
        <w:rPr>
          <w:rFonts w:ascii="Times New Roman" w:hAnsi="Times New Roman" w:cs="Times New Roman"/>
          <w:szCs w:val="22"/>
        </w:rPr>
        <w:t>at__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306290F1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05F2A3E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6DE46B4E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6EF586EB" w14:textId="08B7DBB2" w:rsidR="00F5649C" w:rsidRPr="0005455A" w:rsidRDefault="00573E93" w:rsidP="003D3854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7A686B">
        <w:rPr>
          <w:szCs w:val="22"/>
        </w:rPr>
        <w:t xml:space="preserve">di essere ammess__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 xml:space="preserve">.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3D3854" w:rsidRPr="00231AF0">
        <w:rPr>
          <w:szCs w:val="22"/>
        </w:rPr>
        <w:t xml:space="preserve"> </w:t>
      </w:r>
      <w:r w:rsidR="008F0FD6">
        <w:rPr>
          <w:szCs w:val="22"/>
        </w:rPr>
        <w:t>3</w:t>
      </w:r>
      <w:r w:rsidR="00231AF0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585052">
        <w:rPr>
          <w:szCs w:val="22"/>
        </w:rPr>
        <w:t>05.</w:t>
      </w:r>
      <w:r w:rsidR="007D5EA3">
        <w:rPr>
          <w:szCs w:val="22"/>
        </w:rPr>
        <w:t>01.2022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>di n</w:t>
      </w:r>
      <w:r w:rsidR="00585052">
        <w:rPr>
          <w:szCs w:val="22"/>
        </w:rPr>
        <w:t>. 1</w:t>
      </w:r>
      <w:r w:rsidRPr="007A686B">
        <w:rPr>
          <w:szCs w:val="22"/>
        </w:rPr>
        <w:t xml:space="preserve"> (</w:t>
      </w:r>
      <w:r w:rsidR="00585052">
        <w:rPr>
          <w:i/>
          <w:iCs/>
          <w:szCs w:val="22"/>
        </w:rPr>
        <w:t>una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585052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r w:rsidR="00F010C0" w:rsidRPr="007A686B">
        <w:rPr>
          <w:i/>
          <w:szCs w:val="22"/>
        </w:rPr>
        <w:t>lauream</w:t>
      </w:r>
      <w:r w:rsidR="00585052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 xml:space="preserve">e disponibilità rinvenienti </w:t>
      </w:r>
      <w:r w:rsidR="0005455A" w:rsidRPr="0005455A">
        <w:rPr>
          <w:szCs w:val="22"/>
        </w:rPr>
        <w:t xml:space="preserve">dall’Accordo_Comune_Brindisi_Barbanente </w:t>
      </w:r>
      <w:r w:rsidR="005B48EB" w:rsidRPr="007A686B">
        <w:rPr>
          <w:szCs w:val="22"/>
        </w:rPr>
        <w:t>di cui è Responsabile Scientifico</w:t>
      </w:r>
      <w:r w:rsidR="0005455A">
        <w:rPr>
          <w:szCs w:val="22"/>
        </w:rPr>
        <w:t xml:space="preserve"> la</w:t>
      </w:r>
      <w:r w:rsidR="005B48EB" w:rsidRPr="007A686B">
        <w:rPr>
          <w:szCs w:val="22"/>
        </w:rPr>
        <w:t xml:space="preserve"> </w:t>
      </w:r>
      <w:r w:rsidR="0005455A" w:rsidRPr="0005455A">
        <w:rPr>
          <w:szCs w:val="22"/>
        </w:rPr>
        <w:t>Prof.ssa Angela BARBANENTE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7D5EA3" w:rsidRPr="007D5EA3">
        <w:rPr>
          <w:szCs w:val="22"/>
        </w:rPr>
        <w:t>Dipartimento di Ingegneria Civile, Ambientale, del Territorio, Edile e di Chimica (DICATECh)</w:t>
      </w:r>
      <w:r w:rsidR="00091689" w:rsidRPr="007A686B">
        <w:rPr>
          <w:szCs w:val="22"/>
        </w:rPr>
        <w:t xml:space="preserve">. </w:t>
      </w:r>
    </w:p>
    <w:p w14:paraId="5C45E1AD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FEF90DF" w14:textId="501E6DC0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>
        <w:rPr>
          <w:rFonts w:ascii="Times New Roman" w:hAnsi="Times New Roman" w:cs="Times New Roman"/>
          <w:szCs w:val="22"/>
        </w:rPr>
        <w:t>C</w:t>
      </w:r>
      <w:r w:rsidRPr="007A686B">
        <w:rPr>
          <w:rFonts w:ascii="Times New Roman" w:hAnsi="Times New Roman" w:cs="Times New Roman"/>
          <w:szCs w:val="22"/>
        </w:rPr>
        <w:t>odice penale e delle leggi speciali in materia,</w:t>
      </w:r>
    </w:p>
    <w:p w14:paraId="2495B1DA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DD4AEF8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0349317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29FB861D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3154BEE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1B2BC55C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793F2B6B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07718F47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 xml:space="preserve">cui alla/e sentenza/e ……………. n. </w:t>
      </w:r>
      <w:r w:rsidR="007274E2" w:rsidRPr="007A686B">
        <w:rPr>
          <w:color w:val="000000"/>
          <w:szCs w:val="22"/>
        </w:rPr>
        <w:t>…..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2A923D62" w14:textId="1FE5A278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176582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6EB1A8DA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0A7B413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2CB40090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10866EFB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105C3E6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3DD3614B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1484C97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9B733B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9B1616A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44F2DD06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4160DE4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4D1FAE15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36635B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326ADE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DE95DC4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CBEF78E" w14:textId="77777777" w:rsidR="00C75447" w:rsidRPr="007A686B" w:rsidRDefault="00C75447" w:rsidP="00E274D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52BC3C7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4B025DD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4D6016E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11019F06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063E564A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08115B3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32A2C1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E9A9A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61E097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Nat__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095EE57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6B7134B9" w14:textId="4C2E184A" w:rsidR="003D3854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793DE7" w:rsidRPr="00C8456A">
        <w:rPr>
          <w:szCs w:val="22"/>
        </w:rPr>
        <w:t>D.</w:t>
      </w:r>
      <w:r w:rsidR="00793DE7">
        <w:rPr>
          <w:szCs w:val="22"/>
        </w:rPr>
        <w:t>R</w:t>
      </w:r>
      <w:r w:rsidR="00793DE7" w:rsidRPr="00C8456A">
        <w:rPr>
          <w:szCs w:val="22"/>
        </w:rPr>
        <w:t>. n</w:t>
      </w:r>
      <w:r w:rsidR="00793DE7" w:rsidRPr="00231AF0">
        <w:rPr>
          <w:szCs w:val="22"/>
        </w:rPr>
        <w:t xml:space="preserve">. </w:t>
      </w:r>
      <w:r w:rsidR="008F0FD6">
        <w:rPr>
          <w:szCs w:val="22"/>
        </w:rPr>
        <w:t>3</w:t>
      </w:r>
      <w:r w:rsidR="00793DE7">
        <w:rPr>
          <w:szCs w:val="22"/>
        </w:rPr>
        <w:t xml:space="preserve"> </w:t>
      </w:r>
      <w:r w:rsidR="00793DE7" w:rsidRPr="00231AF0">
        <w:rPr>
          <w:szCs w:val="22"/>
        </w:rPr>
        <w:t xml:space="preserve">del </w:t>
      </w:r>
      <w:r w:rsidR="00793DE7">
        <w:rPr>
          <w:szCs w:val="22"/>
        </w:rPr>
        <w:t>05.01.2022</w:t>
      </w:r>
      <w:r w:rsidR="00793DE7" w:rsidRPr="00C8456A">
        <w:rPr>
          <w:szCs w:val="22"/>
        </w:rPr>
        <w:t>, per</w:t>
      </w:r>
      <w:r w:rsidR="00793DE7" w:rsidRPr="007A686B">
        <w:rPr>
          <w:szCs w:val="22"/>
        </w:rPr>
        <w:t xml:space="preserve"> l’attribuzione di n</w:t>
      </w:r>
      <w:r w:rsidR="00793DE7">
        <w:rPr>
          <w:szCs w:val="22"/>
        </w:rPr>
        <w:t>. 1</w:t>
      </w:r>
      <w:r w:rsidR="00793DE7" w:rsidRPr="007A686B">
        <w:rPr>
          <w:szCs w:val="22"/>
        </w:rPr>
        <w:t xml:space="preserve"> (</w:t>
      </w:r>
      <w:r w:rsidR="00793DE7">
        <w:rPr>
          <w:i/>
          <w:iCs/>
          <w:szCs w:val="22"/>
        </w:rPr>
        <w:t>una</w:t>
      </w:r>
      <w:r w:rsidR="00793DE7" w:rsidRPr="007A686B">
        <w:rPr>
          <w:szCs w:val="22"/>
        </w:rPr>
        <w:t>) bors</w:t>
      </w:r>
      <w:r w:rsidR="00793DE7">
        <w:rPr>
          <w:szCs w:val="22"/>
        </w:rPr>
        <w:t>a</w:t>
      </w:r>
      <w:r w:rsidR="00793DE7" w:rsidRPr="007A686B">
        <w:rPr>
          <w:szCs w:val="22"/>
        </w:rPr>
        <w:t xml:space="preserve"> </w:t>
      </w:r>
      <w:r w:rsidR="00793DE7" w:rsidRPr="007A686B">
        <w:rPr>
          <w:i/>
          <w:szCs w:val="22"/>
        </w:rPr>
        <w:t>post-lauream</w:t>
      </w:r>
      <w:r w:rsidR="00793DE7">
        <w:rPr>
          <w:szCs w:val="22"/>
        </w:rPr>
        <w:t xml:space="preserve"> </w:t>
      </w:r>
      <w:r w:rsidR="00793DE7" w:rsidRPr="007A686B">
        <w:rPr>
          <w:szCs w:val="22"/>
        </w:rPr>
        <w:t>a valere su</w:t>
      </w:r>
      <w:r w:rsidR="00793DE7">
        <w:rPr>
          <w:szCs w:val="22"/>
        </w:rPr>
        <w:t xml:space="preserve">lle disponibilità rinvenienti </w:t>
      </w:r>
      <w:r w:rsidR="00793DE7" w:rsidRPr="0005455A">
        <w:rPr>
          <w:szCs w:val="22"/>
        </w:rPr>
        <w:t xml:space="preserve">dall’Accordo_Comune_Brindisi_Barbanente </w:t>
      </w:r>
      <w:r w:rsidR="00793DE7" w:rsidRPr="007A686B">
        <w:rPr>
          <w:szCs w:val="22"/>
        </w:rPr>
        <w:t>di cui è Responsabile Scientifico</w:t>
      </w:r>
      <w:r w:rsidR="00793DE7">
        <w:rPr>
          <w:szCs w:val="22"/>
        </w:rPr>
        <w:t xml:space="preserve"> la</w:t>
      </w:r>
      <w:r w:rsidR="00793DE7" w:rsidRPr="007A686B">
        <w:rPr>
          <w:szCs w:val="22"/>
        </w:rPr>
        <w:t xml:space="preserve"> </w:t>
      </w:r>
      <w:r w:rsidR="00793DE7" w:rsidRPr="0005455A">
        <w:rPr>
          <w:szCs w:val="22"/>
        </w:rPr>
        <w:t>Prof.ssa Angela BARBANENTE</w:t>
      </w:r>
      <w:r w:rsidR="00793DE7" w:rsidRPr="007A686B">
        <w:rPr>
          <w:szCs w:val="22"/>
        </w:rPr>
        <w:t xml:space="preserve">, da svolgersi presso il </w:t>
      </w:r>
      <w:r w:rsidR="00793DE7" w:rsidRPr="007D5EA3">
        <w:rPr>
          <w:szCs w:val="22"/>
        </w:rPr>
        <w:t>Dipartimento di Ingegneria Civile, Ambientale, del Territorio, Edile e di Chimica (DICATECh)</w:t>
      </w:r>
    </w:p>
    <w:p w14:paraId="60322DAA" w14:textId="77777777" w:rsidR="00793DE7" w:rsidRPr="007A686B" w:rsidRDefault="00793DE7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71007D43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3AD26E73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35E3F60A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562A35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420316B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214AB4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4A5B7939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2465E58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509E1941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Default="00F520D5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8FA684F" w14:textId="3F0C0EFC" w:rsidR="00C8456A" w:rsidRDefault="00B10AC7" w:rsidP="00F520D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4F865B4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86270A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3895ED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1808F8B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B3B23D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6DA6C9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4837D0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360F9B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A57EE5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2A5E6C4C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036D7568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93DC96F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7265791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9E287E6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2844CCF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8837B43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1C9FE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02FC766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0401636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444F4DF8" w14:textId="432F52AD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al </w:t>
      </w:r>
      <w:r w:rsidR="00793DE7" w:rsidRPr="00C8456A">
        <w:rPr>
          <w:szCs w:val="22"/>
        </w:rPr>
        <w:t>D.</w:t>
      </w:r>
      <w:r w:rsidR="00793DE7">
        <w:rPr>
          <w:szCs w:val="22"/>
        </w:rPr>
        <w:t>R</w:t>
      </w:r>
      <w:r w:rsidR="00793DE7" w:rsidRPr="00C8456A">
        <w:rPr>
          <w:szCs w:val="22"/>
        </w:rPr>
        <w:t>. n</w:t>
      </w:r>
      <w:r w:rsidR="00793DE7" w:rsidRPr="00231AF0">
        <w:rPr>
          <w:szCs w:val="22"/>
        </w:rPr>
        <w:t xml:space="preserve">. </w:t>
      </w:r>
      <w:r w:rsidR="008F0FD6">
        <w:rPr>
          <w:szCs w:val="22"/>
        </w:rPr>
        <w:t>3</w:t>
      </w:r>
      <w:r w:rsidR="00793DE7">
        <w:rPr>
          <w:szCs w:val="22"/>
        </w:rPr>
        <w:t xml:space="preserve"> </w:t>
      </w:r>
      <w:r w:rsidR="00793DE7" w:rsidRPr="00231AF0">
        <w:rPr>
          <w:szCs w:val="22"/>
        </w:rPr>
        <w:t xml:space="preserve">del </w:t>
      </w:r>
      <w:r w:rsidR="00793DE7">
        <w:rPr>
          <w:szCs w:val="22"/>
        </w:rPr>
        <w:t>05.01.2022</w:t>
      </w:r>
      <w:r w:rsidR="00793DE7" w:rsidRPr="00C8456A">
        <w:rPr>
          <w:szCs w:val="22"/>
        </w:rPr>
        <w:t>, per</w:t>
      </w:r>
      <w:r w:rsidR="00793DE7" w:rsidRPr="007A686B">
        <w:rPr>
          <w:szCs w:val="22"/>
        </w:rPr>
        <w:t xml:space="preserve"> l’attribuzione di n</w:t>
      </w:r>
      <w:r w:rsidR="00793DE7">
        <w:rPr>
          <w:szCs w:val="22"/>
        </w:rPr>
        <w:t>. 1</w:t>
      </w:r>
      <w:r w:rsidR="00793DE7" w:rsidRPr="007A686B">
        <w:rPr>
          <w:szCs w:val="22"/>
        </w:rPr>
        <w:t xml:space="preserve"> (</w:t>
      </w:r>
      <w:r w:rsidR="00793DE7">
        <w:rPr>
          <w:i/>
          <w:iCs/>
          <w:szCs w:val="22"/>
        </w:rPr>
        <w:t>una</w:t>
      </w:r>
      <w:r w:rsidR="00793DE7" w:rsidRPr="007A686B">
        <w:rPr>
          <w:szCs w:val="22"/>
        </w:rPr>
        <w:t>) bors</w:t>
      </w:r>
      <w:r w:rsidR="00793DE7">
        <w:rPr>
          <w:szCs w:val="22"/>
        </w:rPr>
        <w:t>a</w:t>
      </w:r>
      <w:r w:rsidR="00793DE7" w:rsidRPr="007A686B">
        <w:rPr>
          <w:szCs w:val="22"/>
        </w:rPr>
        <w:t xml:space="preserve"> </w:t>
      </w:r>
      <w:r w:rsidR="00793DE7" w:rsidRPr="007A686B">
        <w:rPr>
          <w:i/>
          <w:szCs w:val="22"/>
        </w:rPr>
        <w:t>post-lauream</w:t>
      </w:r>
      <w:r w:rsidR="00793DE7">
        <w:rPr>
          <w:szCs w:val="22"/>
        </w:rPr>
        <w:t xml:space="preserve"> </w:t>
      </w:r>
      <w:r w:rsidR="00793DE7" w:rsidRPr="007A686B">
        <w:rPr>
          <w:szCs w:val="22"/>
        </w:rPr>
        <w:t>a valere su</w:t>
      </w:r>
      <w:r w:rsidR="00793DE7">
        <w:rPr>
          <w:szCs w:val="22"/>
        </w:rPr>
        <w:t xml:space="preserve">lle disponibilità rinvenienti </w:t>
      </w:r>
      <w:r w:rsidR="00793DE7" w:rsidRPr="0005455A">
        <w:rPr>
          <w:szCs w:val="22"/>
        </w:rPr>
        <w:t xml:space="preserve">dall’Accordo_Comune_Brindisi_Barbanente </w:t>
      </w:r>
      <w:r w:rsidR="00793DE7" w:rsidRPr="007A686B">
        <w:rPr>
          <w:szCs w:val="22"/>
        </w:rPr>
        <w:t>di cui è Responsabile Scientifico</w:t>
      </w:r>
      <w:r w:rsidR="00793DE7">
        <w:rPr>
          <w:szCs w:val="22"/>
        </w:rPr>
        <w:t xml:space="preserve"> la</w:t>
      </w:r>
      <w:r w:rsidR="00793DE7" w:rsidRPr="007A686B">
        <w:rPr>
          <w:szCs w:val="22"/>
        </w:rPr>
        <w:t xml:space="preserve"> </w:t>
      </w:r>
      <w:r w:rsidR="00793DE7" w:rsidRPr="0005455A">
        <w:rPr>
          <w:szCs w:val="22"/>
        </w:rPr>
        <w:t>Prof.ssa Angela BARBANENTE</w:t>
      </w:r>
      <w:r w:rsidR="00793DE7" w:rsidRPr="007A686B">
        <w:rPr>
          <w:szCs w:val="22"/>
        </w:rPr>
        <w:t xml:space="preserve">, da svolgersi presso il </w:t>
      </w:r>
      <w:r w:rsidR="00793DE7" w:rsidRPr="007D5EA3">
        <w:rPr>
          <w:szCs w:val="22"/>
        </w:rPr>
        <w:t>Dipartimento di Ingegneria Civile, Ambientale, del Territorio, Edile e di Chimica (DICATECh)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316EFDFC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0A126CB0" w14:textId="40F490BE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131E72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7FE061FE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5E1C471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DE0BE2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EB0AB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210641A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812831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93B926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C61F300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489700B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404452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2DDB1A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DF4136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77992CCF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54C1A"/>
    <w:rsid w:val="00157F46"/>
    <w:rsid w:val="00176582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3F4D70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84992"/>
    <w:rsid w:val="008A016B"/>
    <w:rsid w:val="008B7D1C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51</cp:revision>
  <cp:lastPrinted>2014-12-16T10:17:00Z</cp:lastPrinted>
  <dcterms:created xsi:type="dcterms:W3CDTF">2021-12-09T11:06:00Z</dcterms:created>
  <dcterms:modified xsi:type="dcterms:W3CDTF">2022-01-05T13:08:00Z</dcterms:modified>
</cp:coreProperties>
</file>