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Allegato 1)</w:t>
      </w:r>
      <w:r w:rsidRPr="002E220A">
        <w:rPr>
          <w:rFonts w:ascii="Times New Roman" w:hAnsi="Times New Roman" w:cs="Times New Roman"/>
          <w:sz w:val="22"/>
          <w:szCs w:val="22"/>
        </w:rPr>
        <w:tab/>
      </w:r>
    </w:p>
    <w:p w14:paraId="7A1E9788" w14:textId="77777777" w:rsidR="00D6136E" w:rsidRPr="002E220A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7A686B" w:rsidRPr="002E220A">
        <w:rPr>
          <w:rFonts w:ascii="Times New Roman" w:hAnsi="Times New Roman" w:cs="Times New Roman"/>
          <w:sz w:val="22"/>
          <w:szCs w:val="22"/>
        </w:rPr>
        <w:tab/>
      </w:r>
      <w:r w:rsidR="007A686B" w:rsidRPr="002E220A">
        <w:rPr>
          <w:rFonts w:ascii="Times New Roman" w:hAnsi="Times New Roman" w:cs="Times New Roman"/>
          <w:sz w:val="22"/>
          <w:szCs w:val="22"/>
        </w:rPr>
        <w:tab/>
      </w:r>
    </w:p>
    <w:p w14:paraId="30A2501D" w14:textId="409DA062" w:rsidR="00573E93" w:rsidRPr="005D180D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5DE83184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</w:p>
    <w:p w14:paraId="102AE873" w14:textId="77777777" w:rsidR="00627626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533916" w:rsidRPr="002E220A">
        <w:rPr>
          <w:rFonts w:ascii="Times New Roman" w:hAnsi="Times New Roman" w:cs="Times New Roman"/>
          <w:sz w:val="22"/>
          <w:szCs w:val="22"/>
        </w:rPr>
        <w:tab/>
      </w:r>
      <w:r w:rsidR="00533916" w:rsidRPr="002E220A">
        <w:rPr>
          <w:rFonts w:ascii="Times New Roman" w:hAnsi="Times New Roman" w:cs="Times New Roman"/>
          <w:sz w:val="22"/>
          <w:szCs w:val="22"/>
        </w:rPr>
        <w:tab/>
      </w:r>
    </w:p>
    <w:p w14:paraId="5D8B08BB" w14:textId="77777777" w:rsidR="00627626" w:rsidRDefault="00627626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C06BA5" w14:textId="59243827" w:rsidR="00573E93" w:rsidRPr="002E220A" w:rsidRDefault="00573E93" w:rsidP="00627626">
      <w:pPr>
        <w:pStyle w:val="Default"/>
        <w:ind w:left="56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2E220A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2E220A">
        <w:rPr>
          <w:rFonts w:ascii="Times New Roman" w:hAnsi="Times New Roman" w:cs="Times New Roman"/>
          <w:sz w:val="22"/>
          <w:szCs w:val="22"/>
        </w:rPr>
        <w:t>d</w:t>
      </w:r>
      <w:r w:rsidRPr="002E220A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2E220A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v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2E220A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– 70126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2E220A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2E220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2E220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7E033C36" w14:textId="77777777" w:rsidR="00783D02" w:rsidRPr="002E220A" w:rsidRDefault="00783D02" w:rsidP="00783D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2E3F175E" w14:textId="77777777" w:rsidR="00E06E67" w:rsidRPr="002E220A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5D180D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7B22B551" w14:textId="77777777" w:rsidR="00E06E67" w:rsidRPr="002E220A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5E90D130" w:rsidR="00F5649C" w:rsidRPr="002E220A" w:rsidRDefault="00573E93" w:rsidP="0063527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essere ammess__ al concorso, </w:t>
      </w:r>
      <w:r w:rsidR="005341FF" w:rsidRPr="002E220A">
        <w:rPr>
          <w:sz w:val="22"/>
          <w:szCs w:val="22"/>
        </w:rPr>
        <w:t>per</w:t>
      </w:r>
      <w:r w:rsidR="00E86FE7" w:rsidRPr="002E220A">
        <w:rPr>
          <w:sz w:val="22"/>
          <w:szCs w:val="22"/>
        </w:rPr>
        <w:t xml:space="preserve"> </w:t>
      </w:r>
      <w:r w:rsidR="00476C52" w:rsidRPr="002E220A">
        <w:rPr>
          <w:sz w:val="22"/>
          <w:szCs w:val="22"/>
        </w:rPr>
        <w:t>titoli</w:t>
      </w:r>
      <w:r w:rsidR="005D6415" w:rsidRPr="002E220A">
        <w:rPr>
          <w:sz w:val="22"/>
          <w:szCs w:val="22"/>
        </w:rPr>
        <w:t xml:space="preserve"> e colloquio</w:t>
      </w:r>
      <w:r w:rsidR="00AB479E" w:rsidRPr="002E220A">
        <w:rPr>
          <w:sz w:val="22"/>
          <w:szCs w:val="22"/>
        </w:rPr>
        <w:t>,</w:t>
      </w:r>
      <w:r w:rsidR="005341FF" w:rsidRPr="002E220A">
        <w:rPr>
          <w:sz w:val="22"/>
          <w:szCs w:val="22"/>
        </w:rPr>
        <w:t xml:space="preserve"> </w:t>
      </w:r>
      <w:r w:rsidRPr="002E220A">
        <w:rPr>
          <w:sz w:val="22"/>
          <w:szCs w:val="22"/>
        </w:rPr>
        <w:t xml:space="preserve">bandito </w:t>
      </w:r>
      <w:r w:rsidR="00AC1D87" w:rsidRPr="002E220A">
        <w:rPr>
          <w:sz w:val="22"/>
          <w:szCs w:val="22"/>
        </w:rPr>
        <w:t xml:space="preserve">con </w:t>
      </w:r>
      <w:r w:rsidR="0073136F">
        <w:rPr>
          <w:sz w:val="22"/>
          <w:szCs w:val="22"/>
        </w:rPr>
        <w:t xml:space="preserve">D.R. n. </w:t>
      </w:r>
      <w:r w:rsidR="00F60680">
        <w:rPr>
          <w:sz w:val="22"/>
          <w:szCs w:val="22"/>
        </w:rPr>
        <w:t>662</w:t>
      </w:r>
      <w:r w:rsidR="0073136F">
        <w:rPr>
          <w:sz w:val="22"/>
          <w:szCs w:val="22"/>
        </w:rPr>
        <w:t xml:space="preserve"> del </w:t>
      </w:r>
      <w:r w:rsidR="008046EE">
        <w:rPr>
          <w:sz w:val="22"/>
          <w:szCs w:val="22"/>
        </w:rPr>
        <w:t>23.05.2023</w:t>
      </w:r>
      <w:r w:rsidR="005A3404" w:rsidRPr="002E220A">
        <w:rPr>
          <w:sz w:val="22"/>
          <w:szCs w:val="22"/>
        </w:rPr>
        <w:t xml:space="preserve">, </w:t>
      </w:r>
      <w:r w:rsidRPr="002E220A">
        <w:rPr>
          <w:sz w:val="22"/>
          <w:szCs w:val="22"/>
        </w:rPr>
        <w:t>per</w:t>
      </w:r>
      <w:r w:rsidR="001E15C0" w:rsidRPr="002E220A">
        <w:rPr>
          <w:sz w:val="22"/>
          <w:szCs w:val="22"/>
        </w:rPr>
        <w:t xml:space="preserve"> l’attribuzione </w:t>
      </w:r>
      <w:r w:rsidRPr="002E220A">
        <w:rPr>
          <w:sz w:val="22"/>
          <w:szCs w:val="22"/>
        </w:rPr>
        <w:t xml:space="preserve">di n. </w:t>
      </w:r>
      <w:r w:rsidR="00BD47D7">
        <w:rPr>
          <w:sz w:val="22"/>
          <w:szCs w:val="22"/>
        </w:rPr>
        <w:t xml:space="preserve">1 </w:t>
      </w:r>
      <w:r w:rsidRPr="002E220A">
        <w:rPr>
          <w:sz w:val="22"/>
          <w:szCs w:val="22"/>
        </w:rPr>
        <w:t>(</w:t>
      </w:r>
      <w:r w:rsidR="00BD47D7">
        <w:rPr>
          <w:i/>
          <w:iCs/>
          <w:sz w:val="22"/>
          <w:szCs w:val="22"/>
        </w:rPr>
        <w:t>una</w:t>
      </w:r>
      <w:r w:rsidRPr="002E220A">
        <w:rPr>
          <w:sz w:val="22"/>
          <w:szCs w:val="22"/>
        </w:rPr>
        <w:t xml:space="preserve">) </w:t>
      </w:r>
      <w:r w:rsidR="00036787" w:rsidRPr="002E220A">
        <w:rPr>
          <w:sz w:val="22"/>
          <w:szCs w:val="22"/>
        </w:rPr>
        <w:t>bors</w:t>
      </w:r>
      <w:r w:rsidR="00BD47D7">
        <w:rPr>
          <w:sz w:val="22"/>
          <w:szCs w:val="22"/>
        </w:rPr>
        <w:t>a</w:t>
      </w:r>
      <w:r w:rsidR="00036787" w:rsidRPr="002E220A">
        <w:rPr>
          <w:sz w:val="22"/>
          <w:szCs w:val="22"/>
        </w:rPr>
        <w:t xml:space="preserve"> </w:t>
      </w:r>
      <w:r w:rsidRPr="002E220A">
        <w:rPr>
          <w:i/>
          <w:sz w:val="22"/>
          <w:szCs w:val="22"/>
        </w:rPr>
        <w:t>post-</w:t>
      </w:r>
      <w:r w:rsidR="00F010C0" w:rsidRPr="002E220A">
        <w:rPr>
          <w:i/>
          <w:sz w:val="22"/>
          <w:szCs w:val="22"/>
        </w:rPr>
        <w:t>lauream</w:t>
      </w:r>
      <w:r w:rsidR="0044033C" w:rsidRPr="002E220A">
        <w:rPr>
          <w:sz w:val="22"/>
          <w:szCs w:val="22"/>
        </w:rPr>
        <w:t xml:space="preserve"> </w:t>
      </w:r>
      <w:r w:rsidR="005B48EB" w:rsidRPr="002E220A">
        <w:rPr>
          <w:sz w:val="22"/>
          <w:szCs w:val="22"/>
        </w:rPr>
        <w:t xml:space="preserve">a valere </w:t>
      </w:r>
      <w:r w:rsidR="003D3854" w:rsidRPr="002E220A">
        <w:rPr>
          <w:sz w:val="22"/>
          <w:szCs w:val="22"/>
        </w:rPr>
        <w:t xml:space="preserve">sui </w:t>
      </w:r>
      <w:r w:rsidR="003D3854" w:rsidRPr="006E1AC6">
        <w:rPr>
          <w:sz w:val="22"/>
          <w:szCs w:val="22"/>
        </w:rPr>
        <w:t>fondi del</w:t>
      </w:r>
      <w:r w:rsidR="00635270" w:rsidRPr="006E1AC6">
        <w:rPr>
          <w:sz w:val="22"/>
          <w:szCs w:val="22"/>
        </w:rPr>
        <w:t>l</w:t>
      </w:r>
      <w:r w:rsidR="006E1AC6" w:rsidRPr="006E1AC6">
        <w:rPr>
          <w:sz w:val="22"/>
          <w:szCs w:val="22"/>
        </w:rPr>
        <w:t>’“</w:t>
      </w:r>
      <w:r w:rsidR="00635270" w:rsidRPr="006E1AC6">
        <w:rPr>
          <w:smallCaps/>
          <w:sz w:val="22"/>
          <w:szCs w:val="22"/>
        </w:rPr>
        <w:t>Accordo_Comau_Lpp</w:t>
      </w:r>
      <w:r w:rsidR="00635270" w:rsidRPr="006E1AC6">
        <w:rPr>
          <w:sz w:val="22"/>
          <w:szCs w:val="22"/>
        </w:rPr>
        <w:t xml:space="preserve">” </w:t>
      </w:r>
      <w:r w:rsidR="00564874" w:rsidRPr="006E1AC6">
        <w:rPr>
          <w:sz w:val="22"/>
          <w:szCs w:val="22"/>
          <w:lang w:val="en-US"/>
        </w:rPr>
        <w:t>di cui</w:t>
      </w:r>
      <w:r w:rsidR="00564874" w:rsidRPr="002E220A">
        <w:rPr>
          <w:sz w:val="22"/>
          <w:szCs w:val="22"/>
          <w:lang w:val="en-US"/>
        </w:rPr>
        <w:t xml:space="preserve"> è Responsabile Scientifico il </w:t>
      </w:r>
      <w:r w:rsidR="00E3466A" w:rsidRPr="00E3466A">
        <w:rPr>
          <w:sz w:val="22"/>
          <w:szCs w:val="22"/>
          <w:lang w:val="en-US"/>
        </w:rPr>
        <w:t xml:space="preserve">Prof. Vitoantonio </w:t>
      </w:r>
      <w:r w:rsidR="001C2B7C" w:rsidRPr="00E3466A">
        <w:rPr>
          <w:sz w:val="22"/>
          <w:szCs w:val="22"/>
          <w:lang w:val="en-US"/>
        </w:rPr>
        <w:t>BEVILACQUA</w:t>
      </w:r>
      <w:r w:rsidR="000D7D0D" w:rsidRPr="002E220A">
        <w:rPr>
          <w:sz w:val="22"/>
          <w:szCs w:val="22"/>
        </w:rPr>
        <w:t>,</w:t>
      </w:r>
      <w:r w:rsidR="003D3854" w:rsidRPr="002E220A">
        <w:rPr>
          <w:sz w:val="22"/>
          <w:szCs w:val="22"/>
        </w:rPr>
        <w:t xml:space="preserve"> </w:t>
      </w:r>
      <w:r w:rsidR="00FA6BD1" w:rsidRPr="002E220A">
        <w:rPr>
          <w:sz w:val="22"/>
          <w:szCs w:val="22"/>
        </w:rPr>
        <w:t xml:space="preserve">da </w:t>
      </w:r>
      <w:r w:rsidRPr="002E220A">
        <w:rPr>
          <w:sz w:val="22"/>
          <w:szCs w:val="22"/>
        </w:rPr>
        <w:t>svolgersi presso</w:t>
      </w:r>
      <w:r w:rsidR="00CD293C" w:rsidRPr="002E220A">
        <w:rPr>
          <w:sz w:val="22"/>
          <w:szCs w:val="22"/>
        </w:rPr>
        <w:t xml:space="preserve"> il </w:t>
      </w:r>
      <w:r w:rsidR="00E434A5" w:rsidRPr="002E220A">
        <w:rPr>
          <w:color w:val="000000"/>
          <w:sz w:val="22"/>
          <w:szCs w:val="22"/>
        </w:rPr>
        <w:t xml:space="preserve">Dipartimento di Ingegneria Elettrica e dell’Informazione (DEI) </w:t>
      </w:r>
      <w:r w:rsidR="00091689" w:rsidRPr="002E220A">
        <w:rPr>
          <w:sz w:val="22"/>
          <w:szCs w:val="22"/>
        </w:rPr>
        <w:t xml:space="preserve">del Politecnico di Bari. </w:t>
      </w:r>
    </w:p>
    <w:p w14:paraId="0900534E" w14:textId="77777777" w:rsidR="00C8456A" w:rsidRPr="002E220A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2E220A">
        <w:rPr>
          <w:rFonts w:ascii="Times New Roman" w:hAnsi="Times New Roman" w:cs="Times New Roman"/>
          <w:sz w:val="22"/>
          <w:szCs w:val="22"/>
        </w:rPr>
        <w:t>Codice penale</w:t>
      </w:r>
      <w:r w:rsidRPr="002E220A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2E220A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2E220A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2E220A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2E220A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2E220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2E220A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213A6324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essere cittadino </w:t>
      </w:r>
      <w:r w:rsidR="005A12C3">
        <w:rPr>
          <w:sz w:val="22"/>
          <w:szCs w:val="22"/>
        </w:rPr>
        <w:t>_________________</w:t>
      </w:r>
      <w:r w:rsidRPr="002E220A">
        <w:rPr>
          <w:sz w:val="22"/>
          <w:szCs w:val="22"/>
        </w:rPr>
        <w:t xml:space="preserve"> (</w:t>
      </w:r>
      <w:r w:rsidRPr="002E220A">
        <w:rPr>
          <w:i/>
          <w:sz w:val="22"/>
          <w:szCs w:val="22"/>
        </w:rPr>
        <w:t>indicare la nazionalità di appartenenza)</w:t>
      </w:r>
      <w:r w:rsidRPr="002E220A">
        <w:rPr>
          <w:sz w:val="22"/>
          <w:szCs w:val="22"/>
        </w:rPr>
        <w:t>;</w:t>
      </w:r>
    </w:p>
    <w:p w14:paraId="7D77B3C8" w14:textId="77777777" w:rsidR="007274E2" w:rsidRPr="002E220A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2E220A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2E220A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2E220A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2E220A">
        <w:rPr>
          <w:i/>
          <w:sz w:val="22"/>
          <w:szCs w:val="22"/>
        </w:rPr>
        <w:t>se cittadino straniero</w:t>
      </w:r>
      <w:r w:rsidRPr="002E220A">
        <w:rPr>
          <w:sz w:val="22"/>
          <w:szCs w:val="22"/>
        </w:rPr>
        <w:t>);</w:t>
      </w:r>
    </w:p>
    <w:p w14:paraId="4BA7F6A1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non aver riportato condanne penali e di non aver </w:t>
      </w:r>
      <w:r w:rsidRPr="002E220A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2E220A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2E220A">
        <w:rPr>
          <w:i/>
          <w:color w:val="000000"/>
          <w:sz w:val="22"/>
          <w:szCs w:val="22"/>
        </w:rPr>
        <w:t xml:space="preserve">in caso contrario </w:t>
      </w:r>
    </w:p>
    <w:p w14:paraId="660B6138" w14:textId="3C4465D2" w:rsidR="007274E2" w:rsidRPr="002E220A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2E220A">
        <w:rPr>
          <w:color w:val="000000"/>
          <w:sz w:val="22"/>
          <w:szCs w:val="22"/>
        </w:rPr>
        <w:t>d</w:t>
      </w:r>
      <w:r w:rsidR="007274E2" w:rsidRPr="002E220A">
        <w:rPr>
          <w:color w:val="000000"/>
          <w:sz w:val="22"/>
          <w:szCs w:val="22"/>
        </w:rPr>
        <w:t xml:space="preserve">i aver riportato condanne penali di </w:t>
      </w:r>
      <w:r w:rsidR="00C8456A" w:rsidRPr="002E220A">
        <w:rPr>
          <w:color w:val="000000"/>
          <w:sz w:val="22"/>
          <w:szCs w:val="22"/>
        </w:rPr>
        <w:t xml:space="preserve">cui alla/e sentenza/e </w:t>
      </w:r>
      <w:r w:rsidR="005A12C3">
        <w:rPr>
          <w:color w:val="000000"/>
          <w:sz w:val="22"/>
          <w:szCs w:val="22"/>
        </w:rPr>
        <w:t>_______________</w:t>
      </w:r>
      <w:r w:rsidR="00C8456A" w:rsidRPr="002E220A">
        <w:rPr>
          <w:color w:val="000000"/>
          <w:sz w:val="22"/>
          <w:szCs w:val="22"/>
        </w:rPr>
        <w:t xml:space="preserve"> n. </w:t>
      </w:r>
      <w:r w:rsidR="005A12C3">
        <w:rPr>
          <w:color w:val="000000"/>
          <w:sz w:val="22"/>
          <w:szCs w:val="22"/>
        </w:rPr>
        <w:t>_____</w:t>
      </w:r>
      <w:r w:rsidR="007274E2" w:rsidRPr="002E220A">
        <w:rPr>
          <w:color w:val="000000"/>
          <w:sz w:val="22"/>
          <w:szCs w:val="22"/>
        </w:rPr>
        <w:t xml:space="preserve"> del </w:t>
      </w:r>
      <w:r w:rsidR="005A12C3">
        <w:rPr>
          <w:color w:val="000000"/>
          <w:sz w:val="22"/>
          <w:szCs w:val="22"/>
        </w:rPr>
        <w:t>_______________</w:t>
      </w:r>
      <w:r w:rsidR="007274E2" w:rsidRPr="002E220A">
        <w:rPr>
          <w:color w:val="000000"/>
          <w:sz w:val="22"/>
          <w:szCs w:val="22"/>
        </w:rPr>
        <w:t xml:space="preserve"> (</w:t>
      </w:r>
      <w:r w:rsidR="007274E2" w:rsidRPr="002E220A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8D504F">
        <w:rPr>
          <w:iCs/>
          <w:color w:val="000000"/>
          <w:sz w:val="22"/>
          <w:szCs w:val="22"/>
        </w:rPr>
        <w:t>)</w:t>
      </w:r>
      <w:r w:rsidR="008D504F" w:rsidRPr="008D504F">
        <w:rPr>
          <w:iCs/>
          <w:color w:val="000000"/>
          <w:sz w:val="22"/>
          <w:szCs w:val="22"/>
        </w:rPr>
        <w:t>;</w:t>
      </w:r>
    </w:p>
    <w:p w14:paraId="5D9D9BB3" w14:textId="0C5ED918" w:rsidR="007274E2" w:rsidRPr="002E220A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2E220A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2E220A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2E220A">
        <w:rPr>
          <w:rFonts w:ascii="Times New Roman" w:hAnsi="Times New Roman" w:cs="Times New Roman"/>
          <w:sz w:val="22"/>
          <w:szCs w:val="22"/>
        </w:rPr>
        <w:t>IV</w:t>
      </w:r>
      <w:r w:rsidRPr="002E220A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2E220A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2E220A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ovver</w:t>
      </w:r>
      <w:r w:rsidR="002B5BBC" w:rsidRPr="002E220A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2E220A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36839ED5" w:rsidR="007274E2" w:rsidRPr="002E220A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2E220A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2E220A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2E220A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2E220A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2E220A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2E220A">
        <w:rPr>
          <w:rFonts w:ascii="Times New Roman" w:hAnsi="Times New Roman" w:cs="Times New Roman"/>
          <w:sz w:val="22"/>
          <w:szCs w:val="22"/>
        </w:rPr>
        <w:t>(</w:t>
      </w:r>
      <w:r w:rsidRPr="002E220A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2E220A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2E220A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2E220A" w:rsidRDefault="007274E2" w:rsidP="00060C5F">
      <w:pPr>
        <w:jc w:val="both"/>
        <w:rPr>
          <w:color w:val="000000"/>
          <w:sz w:val="22"/>
          <w:szCs w:val="22"/>
        </w:rPr>
      </w:pPr>
      <w:r w:rsidRPr="002E220A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2E220A">
        <w:rPr>
          <w:color w:val="000000"/>
          <w:sz w:val="22"/>
          <w:szCs w:val="22"/>
        </w:rPr>
        <w:t xml:space="preserve"> mail</w:t>
      </w:r>
      <w:r w:rsidRPr="002E220A">
        <w:rPr>
          <w:color w:val="000000"/>
          <w:sz w:val="22"/>
          <w:szCs w:val="22"/>
        </w:rPr>
        <w:t>:</w:t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Pr="002E220A">
        <w:rPr>
          <w:color w:val="000000"/>
          <w:sz w:val="22"/>
          <w:szCs w:val="22"/>
        </w:rPr>
        <w:t>Tel:</w:t>
      </w:r>
    </w:p>
    <w:p w14:paraId="0C82FE38" w14:textId="77777777" w:rsidR="00060C5F" w:rsidRPr="002E220A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2E220A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2E220A" w:rsidRDefault="00C75447" w:rsidP="00060C5F">
      <w:pPr>
        <w:jc w:val="both"/>
        <w:rPr>
          <w:color w:val="000000"/>
          <w:sz w:val="22"/>
          <w:szCs w:val="22"/>
        </w:rPr>
      </w:pPr>
      <w:r w:rsidRPr="002E220A">
        <w:rPr>
          <w:sz w:val="22"/>
          <w:szCs w:val="22"/>
        </w:rPr>
        <w:t>Il sottoscritto allega alla presente domanda quanto previsto dall’art.</w:t>
      </w:r>
      <w:r w:rsidR="00C8456A" w:rsidRPr="002E220A">
        <w:rPr>
          <w:sz w:val="22"/>
          <w:szCs w:val="22"/>
        </w:rPr>
        <w:t xml:space="preserve"> </w:t>
      </w:r>
      <w:r w:rsidRPr="002E220A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Pr="002E220A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2E220A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2E220A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2E220A">
        <w:rPr>
          <w:rFonts w:ascii="Times New Roman" w:hAnsi="Times New Roman"/>
          <w:szCs w:val="22"/>
        </w:rPr>
        <w:t>D.lgs.</w:t>
      </w:r>
      <w:r w:rsidRPr="002E220A">
        <w:rPr>
          <w:rFonts w:ascii="Times New Roman" w:hAnsi="Times New Roman"/>
          <w:szCs w:val="22"/>
        </w:rPr>
        <w:t xml:space="preserve"> </w:t>
      </w:r>
      <w:r w:rsidR="00D14ACA" w:rsidRPr="002E220A">
        <w:rPr>
          <w:rFonts w:ascii="Times New Roman" w:hAnsi="Times New Roman"/>
          <w:szCs w:val="22"/>
        </w:rPr>
        <w:t xml:space="preserve">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2E220A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296B69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5D0A82D8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4A814A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04EF883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0A05A2E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1F854B6C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2E220A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br w:type="page"/>
      </w:r>
      <w:r w:rsidR="00B10AC7" w:rsidRPr="002E220A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5D180D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(Art.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47 del D</w:t>
      </w:r>
      <w:r w:rsidR="003D3854" w:rsidRPr="002E220A">
        <w:rPr>
          <w:rFonts w:ascii="Times New Roman" w:hAnsi="Times New Roman" w:cs="Times New Roman"/>
          <w:sz w:val="22"/>
          <w:szCs w:val="22"/>
        </w:rPr>
        <w:t>pr</w:t>
      </w:r>
      <w:r w:rsidRPr="002E220A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2E220A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2E220A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EA5124" w14:textId="77777777" w:rsidR="0072272C" w:rsidRPr="002E220A" w:rsidRDefault="0072272C" w:rsidP="00722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1163C252" w14:textId="77777777" w:rsidR="0043761A" w:rsidRPr="002E220A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06303461" w:rsidR="003D3854" w:rsidRPr="002E220A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in relazione alla domanda di partecipazione al concorso pubblico, </w:t>
      </w:r>
      <w:r w:rsidR="00955C57" w:rsidRPr="002E220A">
        <w:rPr>
          <w:sz w:val="22"/>
          <w:szCs w:val="22"/>
        </w:rPr>
        <w:t xml:space="preserve">per titoli e colloquio, bandito con </w:t>
      </w:r>
      <w:r w:rsidR="00955C57">
        <w:rPr>
          <w:sz w:val="22"/>
          <w:szCs w:val="22"/>
        </w:rPr>
        <w:t xml:space="preserve">D.R. n. 662 del </w:t>
      </w:r>
      <w:r w:rsidR="00B0086F">
        <w:rPr>
          <w:sz w:val="22"/>
          <w:szCs w:val="22"/>
        </w:rPr>
        <w:t>2</w:t>
      </w:r>
      <w:r w:rsidR="008046EE">
        <w:rPr>
          <w:sz w:val="22"/>
          <w:szCs w:val="22"/>
        </w:rPr>
        <w:t>3</w:t>
      </w:r>
      <w:r w:rsidR="00B0086F">
        <w:rPr>
          <w:sz w:val="22"/>
          <w:szCs w:val="22"/>
        </w:rPr>
        <w:t>.05.2023</w:t>
      </w:r>
      <w:r w:rsidR="00955C57" w:rsidRPr="002E220A">
        <w:rPr>
          <w:sz w:val="22"/>
          <w:szCs w:val="22"/>
        </w:rPr>
        <w:t xml:space="preserve">, per l’attribuzione di n. </w:t>
      </w:r>
      <w:r w:rsidR="00955C57">
        <w:rPr>
          <w:sz w:val="22"/>
          <w:szCs w:val="22"/>
        </w:rPr>
        <w:t xml:space="preserve">1 </w:t>
      </w:r>
      <w:r w:rsidR="00955C57" w:rsidRPr="002E220A">
        <w:rPr>
          <w:sz w:val="22"/>
          <w:szCs w:val="22"/>
        </w:rPr>
        <w:t>(</w:t>
      </w:r>
      <w:r w:rsidR="00955C57">
        <w:rPr>
          <w:i/>
          <w:iCs/>
          <w:sz w:val="22"/>
          <w:szCs w:val="22"/>
        </w:rPr>
        <w:t>una</w:t>
      </w:r>
      <w:r w:rsidR="00955C57" w:rsidRPr="002E220A">
        <w:rPr>
          <w:sz w:val="22"/>
          <w:szCs w:val="22"/>
        </w:rPr>
        <w:t>) bors</w:t>
      </w:r>
      <w:r w:rsidR="00955C57">
        <w:rPr>
          <w:sz w:val="22"/>
          <w:szCs w:val="22"/>
        </w:rPr>
        <w:t>a</w:t>
      </w:r>
      <w:r w:rsidR="00955C57" w:rsidRPr="002E220A">
        <w:rPr>
          <w:sz w:val="22"/>
          <w:szCs w:val="22"/>
        </w:rPr>
        <w:t xml:space="preserve"> </w:t>
      </w:r>
      <w:r w:rsidR="00955C57" w:rsidRPr="002E220A">
        <w:rPr>
          <w:i/>
          <w:sz w:val="22"/>
          <w:szCs w:val="22"/>
        </w:rPr>
        <w:t>post-lauream</w:t>
      </w:r>
      <w:r w:rsidR="00955C57" w:rsidRPr="002E220A">
        <w:rPr>
          <w:sz w:val="22"/>
          <w:szCs w:val="22"/>
        </w:rPr>
        <w:t xml:space="preserve"> a valere sui </w:t>
      </w:r>
      <w:r w:rsidR="00955C57" w:rsidRPr="006E1AC6">
        <w:rPr>
          <w:sz w:val="22"/>
          <w:szCs w:val="22"/>
        </w:rPr>
        <w:t>fondi dell’“</w:t>
      </w:r>
      <w:r w:rsidR="00955C57" w:rsidRPr="006E1AC6">
        <w:rPr>
          <w:smallCaps/>
          <w:sz w:val="22"/>
          <w:szCs w:val="22"/>
        </w:rPr>
        <w:t>Accordo_Comau_Lpp</w:t>
      </w:r>
      <w:r w:rsidR="00955C57" w:rsidRPr="006E1AC6">
        <w:rPr>
          <w:sz w:val="22"/>
          <w:szCs w:val="22"/>
        </w:rPr>
        <w:t xml:space="preserve">” </w:t>
      </w:r>
      <w:r w:rsidR="00955C57" w:rsidRPr="006E1AC6">
        <w:rPr>
          <w:sz w:val="22"/>
          <w:szCs w:val="22"/>
          <w:lang w:val="en-US"/>
        </w:rPr>
        <w:t>di cui</w:t>
      </w:r>
      <w:r w:rsidR="00955C57" w:rsidRPr="002E220A">
        <w:rPr>
          <w:sz w:val="22"/>
          <w:szCs w:val="22"/>
          <w:lang w:val="en-US"/>
        </w:rPr>
        <w:t xml:space="preserve"> è Responsabile Scientifico il </w:t>
      </w:r>
      <w:r w:rsidR="00955C57" w:rsidRPr="00E3466A">
        <w:rPr>
          <w:sz w:val="22"/>
          <w:szCs w:val="22"/>
          <w:lang w:val="en-US"/>
        </w:rPr>
        <w:t>Prof. Vitoantonio BEVILACQUA</w:t>
      </w:r>
      <w:r w:rsidR="00955C57" w:rsidRPr="002E220A">
        <w:rPr>
          <w:sz w:val="22"/>
          <w:szCs w:val="22"/>
        </w:rPr>
        <w:t xml:space="preserve">, da svolgersi presso il </w:t>
      </w:r>
      <w:r w:rsidR="00955C57" w:rsidRPr="002E220A">
        <w:rPr>
          <w:color w:val="000000"/>
          <w:sz w:val="22"/>
          <w:szCs w:val="22"/>
        </w:rPr>
        <w:t xml:space="preserve">Dipartimento di Ingegneria Elettrica e dell’Informazione (DEI) </w:t>
      </w:r>
      <w:r w:rsidR="00955C57" w:rsidRPr="002E220A">
        <w:rPr>
          <w:sz w:val="22"/>
          <w:szCs w:val="22"/>
        </w:rPr>
        <w:t>del Politecnico di Bari</w:t>
      </w:r>
      <w:r w:rsidR="00564874" w:rsidRPr="002E220A">
        <w:rPr>
          <w:sz w:val="22"/>
          <w:szCs w:val="22"/>
        </w:rPr>
        <w:t>,</w:t>
      </w:r>
    </w:p>
    <w:p w14:paraId="24969139" w14:textId="77777777" w:rsidR="000F0F65" w:rsidRPr="002E220A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2E220A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76 del D</w:t>
      </w:r>
      <w:r w:rsidR="003D3854" w:rsidRPr="002E220A">
        <w:rPr>
          <w:rFonts w:ascii="Times New Roman" w:hAnsi="Times New Roman" w:cs="Times New Roman"/>
          <w:sz w:val="22"/>
          <w:szCs w:val="22"/>
        </w:rPr>
        <w:t>pr.</w:t>
      </w:r>
      <w:r w:rsidRPr="002E220A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2E220A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5B4AC819" w14:textId="17468853" w:rsidR="00B10AC7" w:rsidRDefault="00604E7D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19D60" w14:textId="77777777" w:rsidR="00604E7D" w:rsidRPr="002E220A" w:rsidRDefault="00604E7D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2E220A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2E220A">
        <w:rPr>
          <w:rFonts w:ascii="Times New Roman" w:hAnsi="Times New Roman"/>
          <w:szCs w:val="22"/>
        </w:rPr>
        <w:t>D.lgs.</w:t>
      </w:r>
      <w:r w:rsidRPr="002E220A">
        <w:rPr>
          <w:rFonts w:ascii="Times New Roman" w:hAnsi="Times New Roman"/>
          <w:szCs w:val="22"/>
        </w:rPr>
        <w:t xml:space="preserve"> </w:t>
      </w:r>
      <w:r w:rsidR="00296458" w:rsidRPr="002E220A">
        <w:rPr>
          <w:rFonts w:ascii="Times New Roman" w:hAnsi="Times New Roman"/>
          <w:szCs w:val="22"/>
        </w:rPr>
        <w:t xml:space="preserve">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2E220A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2E220A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3C208E" w:rsidRPr="002E220A">
        <w:rPr>
          <w:rFonts w:ascii="Times New Roman" w:hAnsi="Times New Roman" w:cs="Times New Roman"/>
          <w:sz w:val="22"/>
          <w:szCs w:val="22"/>
        </w:rPr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C03DE8" w:rsidRPr="002E220A">
        <w:rPr>
          <w:rFonts w:ascii="Times New Roman" w:hAnsi="Times New Roman" w:cs="Times New Roman"/>
          <w:sz w:val="22"/>
          <w:szCs w:val="22"/>
        </w:rPr>
        <w:t xml:space="preserve">    </w:t>
      </w:r>
      <w:r w:rsidRPr="002E220A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2E220A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2E220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E220A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2E220A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5D180D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379D4FF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2E220A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2E220A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648E5474" w:rsidR="00B10AC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222302" w:rsidRPr="002E220A">
        <w:rPr>
          <w:rFonts w:ascii="Times New Roman" w:hAnsi="Times New Roman" w:cs="Times New Roman"/>
          <w:sz w:val="22"/>
          <w:szCs w:val="22"/>
        </w:rPr>
        <w:t>_______________________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n</w:t>
      </w:r>
      <w:r w:rsidRPr="002E220A">
        <w:rPr>
          <w:rFonts w:ascii="Times New Roman" w:hAnsi="Times New Roman" w:cs="Times New Roman"/>
          <w:sz w:val="22"/>
          <w:szCs w:val="22"/>
        </w:rPr>
        <w:t>at__ a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7C6797" w:rsidRPr="002E220A">
        <w:rPr>
          <w:rFonts w:ascii="Times New Roman" w:hAnsi="Times New Roman" w:cs="Times New Roman"/>
          <w:sz w:val="22"/>
          <w:szCs w:val="22"/>
        </w:rPr>
        <w:t>(Prov.</w:t>
      </w:r>
      <w:r w:rsidRPr="002E220A">
        <w:rPr>
          <w:rFonts w:ascii="Times New Roman" w:hAnsi="Times New Roman" w:cs="Times New Roman"/>
          <w:sz w:val="22"/>
          <w:szCs w:val="22"/>
        </w:rPr>
        <w:t>) il _______________</w:t>
      </w:r>
      <w:r w:rsidR="00222302" w:rsidRPr="002E220A">
        <w:rPr>
          <w:rFonts w:ascii="Times New Roman" w:hAnsi="Times New Roman" w:cs="Times New Roman"/>
          <w:sz w:val="22"/>
          <w:szCs w:val="22"/>
        </w:rPr>
        <w:t>_____________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residente in _____________________ (Prov.) alla </w:t>
      </w:r>
      <w:r w:rsidR="007C6797" w:rsidRPr="002E220A">
        <w:rPr>
          <w:rFonts w:ascii="Times New Roman" w:hAnsi="Times New Roman" w:cs="Times New Roman"/>
          <w:sz w:val="22"/>
          <w:szCs w:val="22"/>
        </w:rPr>
        <w:t>v</w:t>
      </w:r>
      <w:r w:rsidRPr="002E220A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2E220A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2E220A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434ABFE8" w14:textId="77777777" w:rsidR="00BE6862" w:rsidRPr="002E220A" w:rsidRDefault="00BE6862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8AC5A9" w14:textId="50A30C39" w:rsidR="006C625D" w:rsidRPr="002E220A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in relazione alla domanda di partecipazione al concorso pubblico, </w:t>
      </w:r>
      <w:r w:rsidR="00955C57" w:rsidRPr="002E220A">
        <w:rPr>
          <w:sz w:val="22"/>
          <w:szCs w:val="22"/>
        </w:rPr>
        <w:t xml:space="preserve">per titoli e colloquio, bandito con </w:t>
      </w:r>
      <w:r w:rsidR="00955C57">
        <w:rPr>
          <w:sz w:val="22"/>
          <w:szCs w:val="22"/>
        </w:rPr>
        <w:t xml:space="preserve">D.R. n. 662 del </w:t>
      </w:r>
      <w:r w:rsidR="00B0086F">
        <w:rPr>
          <w:sz w:val="22"/>
          <w:szCs w:val="22"/>
        </w:rPr>
        <w:t>2</w:t>
      </w:r>
      <w:r w:rsidR="000A30E7">
        <w:rPr>
          <w:sz w:val="22"/>
          <w:szCs w:val="22"/>
        </w:rPr>
        <w:t>3</w:t>
      </w:r>
      <w:r w:rsidR="00B0086F">
        <w:rPr>
          <w:sz w:val="22"/>
          <w:szCs w:val="22"/>
        </w:rPr>
        <w:t>.05.2023</w:t>
      </w:r>
      <w:r w:rsidR="00955C57" w:rsidRPr="002E220A">
        <w:rPr>
          <w:sz w:val="22"/>
          <w:szCs w:val="22"/>
        </w:rPr>
        <w:t xml:space="preserve">, per l’attribuzione di n. </w:t>
      </w:r>
      <w:r w:rsidR="00955C57">
        <w:rPr>
          <w:sz w:val="22"/>
          <w:szCs w:val="22"/>
        </w:rPr>
        <w:t xml:space="preserve">1 </w:t>
      </w:r>
      <w:r w:rsidR="00955C57" w:rsidRPr="002E220A">
        <w:rPr>
          <w:sz w:val="22"/>
          <w:szCs w:val="22"/>
        </w:rPr>
        <w:t>(</w:t>
      </w:r>
      <w:r w:rsidR="00955C57">
        <w:rPr>
          <w:i/>
          <w:iCs/>
          <w:sz w:val="22"/>
          <w:szCs w:val="22"/>
        </w:rPr>
        <w:t>una</w:t>
      </w:r>
      <w:r w:rsidR="00955C57" w:rsidRPr="002E220A">
        <w:rPr>
          <w:sz w:val="22"/>
          <w:szCs w:val="22"/>
        </w:rPr>
        <w:t>) bors</w:t>
      </w:r>
      <w:r w:rsidR="00955C57">
        <w:rPr>
          <w:sz w:val="22"/>
          <w:szCs w:val="22"/>
        </w:rPr>
        <w:t>a</w:t>
      </w:r>
      <w:r w:rsidR="00955C57" w:rsidRPr="002E220A">
        <w:rPr>
          <w:sz w:val="22"/>
          <w:szCs w:val="22"/>
        </w:rPr>
        <w:t xml:space="preserve"> </w:t>
      </w:r>
      <w:r w:rsidR="00955C57" w:rsidRPr="002E220A">
        <w:rPr>
          <w:i/>
          <w:sz w:val="22"/>
          <w:szCs w:val="22"/>
        </w:rPr>
        <w:t>post-lauream</w:t>
      </w:r>
      <w:r w:rsidR="00955C57" w:rsidRPr="002E220A">
        <w:rPr>
          <w:sz w:val="22"/>
          <w:szCs w:val="22"/>
        </w:rPr>
        <w:t xml:space="preserve"> a valere sui </w:t>
      </w:r>
      <w:r w:rsidR="00955C57" w:rsidRPr="006E1AC6">
        <w:rPr>
          <w:sz w:val="22"/>
          <w:szCs w:val="22"/>
        </w:rPr>
        <w:t>fondi dell’“</w:t>
      </w:r>
      <w:r w:rsidR="00955C57" w:rsidRPr="006E1AC6">
        <w:rPr>
          <w:smallCaps/>
          <w:sz w:val="22"/>
          <w:szCs w:val="22"/>
        </w:rPr>
        <w:t>Accordo_Comau_Lpp</w:t>
      </w:r>
      <w:r w:rsidR="00955C57" w:rsidRPr="006E1AC6">
        <w:rPr>
          <w:sz w:val="22"/>
          <w:szCs w:val="22"/>
        </w:rPr>
        <w:t xml:space="preserve">” </w:t>
      </w:r>
      <w:r w:rsidR="00955C57" w:rsidRPr="006E1AC6">
        <w:rPr>
          <w:sz w:val="22"/>
          <w:szCs w:val="22"/>
          <w:lang w:val="en-US"/>
        </w:rPr>
        <w:t>di cui</w:t>
      </w:r>
      <w:r w:rsidR="00955C57" w:rsidRPr="002E220A">
        <w:rPr>
          <w:sz w:val="22"/>
          <w:szCs w:val="22"/>
          <w:lang w:val="en-US"/>
        </w:rPr>
        <w:t xml:space="preserve"> è Responsabile Scientifico il </w:t>
      </w:r>
      <w:r w:rsidR="00955C57" w:rsidRPr="00E3466A">
        <w:rPr>
          <w:sz w:val="22"/>
          <w:szCs w:val="22"/>
          <w:lang w:val="en-US"/>
        </w:rPr>
        <w:t>Prof. Vitoantonio BEVILACQUA</w:t>
      </w:r>
      <w:r w:rsidR="00955C57" w:rsidRPr="002E220A">
        <w:rPr>
          <w:sz w:val="22"/>
          <w:szCs w:val="22"/>
        </w:rPr>
        <w:t xml:space="preserve">, da svolgersi presso il </w:t>
      </w:r>
      <w:r w:rsidR="00955C57" w:rsidRPr="002E220A">
        <w:rPr>
          <w:color w:val="000000"/>
          <w:sz w:val="22"/>
          <w:szCs w:val="22"/>
        </w:rPr>
        <w:t xml:space="preserve">Dipartimento di Ingegneria Elettrica e dell’Informazione (DEI) </w:t>
      </w:r>
      <w:r w:rsidR="00955C57" w:rsidRPr="002E220A">
        <w:rPr>
          <w:sz w:val="22"/>
          <w:szCs w:val="22"/>
        </w:rPr>
        <w:t>del Politecnico di Bari</w:t>
      </w:r>
      <w:r w:rsidR="00535E79" w:rsidRPr="002E220A">
        <w:rPr>
          <w:sz w:val="22"/>
          <w:szCs w:val="22"/>
        </w:rPr>
        <w:t xml:space="preserve">, </w:t>
      </w:r>
      <w:r w:rsidR="00036787" w:rsidRPr="002E220A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2E220A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54D8BF22" w:rsidR="00B10AC7" w:rsidRPr="002E220A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83516C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2E220A">
        <w:rPr>
          <w:rFonts w:ascii="Times New Roman" w:hAnsi="Times New Roman" w:cs="Times New Roman"/>
          <w:sz w:val="22"/>
          <w:szCs w:val="22"/>
        </w:rPr>
        <w:t>Dpr.</w:t>
      </w:r>
      <w:r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2E220A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2E220A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46 del D</w:t>
      </w:r>
      <w:r w:rsidR="00834105" w:rsidRPr="002E220A">
        <w:rPr>
          <w:rFonts w:ascii="Times New Roman" w:hAnsi="Times New Roman" w:cs="Times New Roman"/>
          <w:sz w:val="22"/>
          <w:szCs w:val="22"/>
        </w:rPr>
        <w:t>pr. n. 445 del 28.12.2000</w:t>
      </w:r>
      <w:r w:rsidRPr="002E220A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462D862B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E220A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1840235A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2E220A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2E220A">
        <w:rPr>
          <w:rFonts w:ascii="Times New Roman" w:hAnsi="Times New Roman"/>
          <w:szCs w:val="22"/>
        </w:rPr>
        <w:t>D.lgs.</w:t>
      </w:r>
      <w:r w:rsidR="00D24BEE" w:rsidRPr="002E220A">
        <w:rPr>
          <w:rFonts w:ascii="Times New Roman" w:hAnsi="Times New Roman"/>
          <w:szCs w:val="22"/>
        </w:rPr>
        <w:t xml:space="preserve"> 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A6448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65E5C4BE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99BC5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9999DF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B100E4" w14:textId="77777777" w:rsidR="00733DBD" w:rsidRPr="00266887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C46E17" w14:textId="6BCBF171" w:rsidR="00B10AC7" w:rsidRPr="00060C5F" w:rsidRDefault="00B10AC7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B10AC7" w:rsidRPr="00060C5F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30E7"/>
    <w:rsid w:val="000A72E5"/>
    <w:rsid w:val="000B43F4"/>
    <w:rsid w:val="000D57F2"/>
    <w:rsid w:val="000D6645"/>
    <w:rsid w:val="000D79B7"/>
    <w:rsid w:val="000D7D0D"/>
    <w:rsid w:val="000E533D"/>
    <w:rsid w:val="000F0F65"/>
    <w:rsid w:val="00103E50"/>
    <w:rsid w:val="00121716"/>
    <w:rsid w:val="0012468C"/>
    <w:rsid w:val="00132F88"/>
    <w:rsid w:val="00154C1A"/>
    <w:rsid w:val="00157F46"/>
    <w:rsid w:val="0016170F"/>
    <w:rsid w:val="001C2B7C"/>
    <w:rsid w:val="001E15C0"/>
    <w:rsid w:val="00222302"/>
    <w:rsid w:val="002533D6"/>
    <w:rsid w:val="0026360F"/>
    <w:rsid w:val="00266887"/>
    <w:rsid w:val="00270ACA"/>
    <w:rsid w:val="0027598F"/>
    <w:rsid w:val="0028294B"/>
    <w:rsid w:val="00294458"/>
    <w:rsid w:val="00296458"/>
    <w:rsid w:val="00296C9E"/>
    <w:rsid w:val="002A2CA4"/>
    <w:rsid w:val="002A3557"/>
    <w:rsid w:val="002B0FE0"/>
    <w:rsid w:val="002B45A6"/>
    <w:rsid w:val="002B5BBC"/>
    <w:rsid w:val="002B7E23"/>
    <w:rsid w:val="002D5C4C"/>
    <w:rsid w:val="002E220A"/>
    <w:rsid w:val="00315C04"/>
    <w:rsid w:val="00324149"/>
    <w:rsid w:val="00325053"/>
    <w:rsid w:val="003C208E"/>
    <w:rsid w:val="003C4D57"/>
    <w:rsid w:val="003D3854"/>
    <w:rsid w:val="003F4509"/>
    <w:rsid w:val="004123DF"/>
    <w:rsid w:val="004212BC"/>
    <w:rsid w:val="004261AD"/>
    <w:rsid w:val="0043761A"/>
    <w:rsid w:val="0044033C"/>
    <w:rsid w:val="00476C52"/>
    <w:rsid w:val="004C599B"/>
    <w:rsid w:val="004D7E65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0A1"/>
    <w:rsid w:val="00573E93"/>
    <w:rsid w:val="0058218D"/>
    <w:rsid w:val="00586B5B"/>
    <w:rsid w:val="005A12C3"/>
    <w:rsid w:val="005A328A"/>
    <w:rsid w:val="005A3404"/>
    <w:rsid w:val="005B1E3E"/>
    <w:rsid w:val="005B1E4C"/>
    <w:rsid w:val="005B48EB"/>
    <w:rsid w:val="005D180D"/>
    <w:rsid w:val="005D6415"/>
    <w:rsid w:val="005E1080"/>
    <w:rsid w:val="00604E7D"/>
    <w:rsid w:val="00615719"/>
    <w:rsid w:val="006157E6"/>
    <w:rsid w:val="00627626"/>
    <w:rsid w:val="00635270"/>
    <w:rsid w:val="0064077B"/>
    <w:rsid w:val="00646D96"/>
    <w:rsid w:val="00674171"/>
    <w:rsid w:val="00674B77"/>
    <w:rsid w:val="00690CEA"/>
    <w:rsid w:val="006A14AD"/>
    <w:rsid w:val="006B0123"/>
    <w:rsid w:val="006B1F22"/>
    <w:rsid w:val="006C3F8C"/>
    <w:rsid w:val="006C625D"/>
    <w:rsid w:val="006D2AFB"/>
    <w:rsid w:val="006E1AC6"/>
    <w:rsid w:val="006F0A6F"/>
    <w:rsid w:val="006F5415"/>
    <w:rsid w:val="006F786A"/>
    <w:rsid w:val="0072272C"/>
    <w:rsid w:val="007274E2"/>
    <w:rsid w:val="0073136F"/>
    <w:rsid w:val="007315BF"/>
    <w:rsid w:val="00733DBD"/>
    <w:rsid w:val="00783D02"/>
    <w:rsid w:val="00785E15"/>
    <w:rsid w:val="007A37CF"/>
    <w:rsid w:val="007A686B"/>
    <w:rsid w:val="007C6797"/>
    <w:rsid w:val="007D08CB"/>
    <w:rsid w:val="007D24D0"/>
    <w:rsid w:val="007D528B"/>
    <w:rsid w:val="00803290"/>
    <w:rsid w:val="008046EE"/>
    <w:rsid w:val="00834105"/>
    <w:rsid w:val="0083516C"/>
    <w:rsid w:val="00851073"/>
    <w:rsid w:val="00866218"/>
    <w:rsid w:val="008A016B"/>
    <w:rsid w:val="008A6209"/>
    <w:rsid w:val="008B7D1C"/>
    <w:rsid w:val="008D504F"/>
    <w:rsid w:val="008E6DAD"/>
    <w:rsid w:val="008F6B93"/>
    <w:rsid w:val="009041C8"/>
    <w:rsid w:val="00910668"/>
    <w:rsid w:val="0092390F"/>
    <w:rsid w:val="009522A2"/>
    <w:rsid w:val="009548D0"/>
    <w:rsid w:val="00955C57"/>
    <w:rsid w:val="009628A6"/>
    <w:rsid w:val="00965DAF"/>
    <w:rsid w:val="00994196"/>
    <w:rsid w:val="009A4292"/>
    <w:rsid w:val="009B714D"/>
    <w:rsid w:val="009C2375"/>
    <w:rsid w:val="009C683A"/>
    <w:rsid w:val="00A006C3"/>
    <w:rsid w:val="00A05878"/>
    <w:rsid w:val="00A07AFB"/>
    <w:rsid w:val="00A20D83"/>
    <w:rsid w:val="00A33C29"/>
    <w:rsid w:val="00A42565"/>
    <w:rsid w:val="00A47806"/>
    <w:rsid w:val="00A70F28"/>
    <w:rsid w:val="00A80B4A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086F"/>
    <w:rsid w:val="00B03F3C"/>
    <w:rsid w:val="00B10AC7"/>
    <w:rsid w:val="00B16137"/>
    <w:rsid w:val="00B365A6"/>
    <w:rsid w:val="00B36AD5"/>
    <w:rsid w:val="00B64A62"/>
    <w:rsid w:val="00B74A04"/>
    <w:rsid w:val="00B8357A"/>
    <w:rsid w:val="00B946C5"/>
    <w:rsid w:val="00B958F4"/>
    <w:rsid w:val="00BB731F"/>
    <w:rsid w:val="00BC3DFA"/>
    <w:rsid w:val="00BD47D7"/>
    <w:rsid w:val="00BE6862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1AA4"/>
    <w:rsid w:val="00CD293C"/>
    <w:rsid w:val="00CE21ED"/>
    <w:rsid w:val="00CE61D1"/>
    <w:rsid w:val="00D025D3"/>
    <w:rsid w:val="00D14ACA"/>
    <w:rsid w:val="00D14F74"/>
    <w:rsid w:val="00D170D5"/>
    <w:rsid w:val="00D24BEE"/>
    <w:rsid w:val="00D448DD"/>
    <w:rsid w:val="00D6136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466A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0680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94</cp:revision>
  <cp:lastPrinted>2014-12-16T10:17:00Z</cp:lastPrinted>
  <dcterms:created xsi:type="dcterms:W3CDTF">2022-11-03T08:55:00Z</dcterms:created>
  <dcterms:modified xsi:type="dcterms:W3CDTF">2023-05-23T14:34:00Z</dcterms:modified>
</cp:coreProperties>
</file>