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6385C2D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D8FE6E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499117E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F40DAC0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614D8A2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8C79373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B705906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5014288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306290F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05F2A3E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DE46B4E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F586EB" w14:textId="6EC489E6" w:rsidR="00F5649C" w:rsidRPr="0005455A" w:rsidRDefault="00573E93" w:rsidP="003D385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>.</w:t>
      </w:r>
      <w:r w:rsidR="00131D86">
        <w:rPr>
          <w:szCs w:val="22"/>
        </w:rPr>
        <w:t xml:space="preserve">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6E4BA2">
        <w:rPr>
          <w:szCs w:val="22"/>
        </w:rPr>
        <w:t xml:space="preserve"> </w:t>
      </w:r>
      <w:r w:rsidR="002B2B6C">
        <w:rPr>
          <w:szCs w:val="22"/>
        </w:rPr>
        <w:t>663</w:t>
      </w:r>
      <w:r w:rsidR="00131D86" w:rsidRPr="00C551C0">
        <w:rPr>
          <w:szCs w:val="22"/>
        </w:rPr>
        <w:t xml:space="preserve"> del </w:t>
      </w:r>
      <w:r w:rsidR="002B2B6C">
        <w:rPr>
          <w:szCs w:val="22"/>
        </w:rPr>
        <w:t>14</w:t>
      </w:r>
      <w:r w:rsidR="00C551C0" w:rsidRPr="00C551C0">
        <w:rPr>
          <w:szCs w:val="22"/>
        </w:rPr>
        <w:t>.06</w:t>
      </w:r>
      <w:r w:rsidR="00131D86" w:rsidRPr="00C551C0">
        <w:rPr>
          <w:szCs w:val="22"/>
        </w:rPr>
        <w:t>.2022</w:t>
      </w:r>
      <w:r w:rsidR="005A3404" w:rsidRPr="00C551C0">
        <w:rPr>
          <w:szCs w:val="22"/>
        </w:rPr>
        <w:t>,</w:t>
      </w:r>
      <w:r w:rsidR="005A3404" w:rsidRPr="00C8456A">
        <w:rPr>
          <w:szCs w:val="22"/>
        </w:rPr>
        <w:t xml:space="preserve">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>di n</w:t>
      </w:r>
      <w:r w:rsidR="00585052">
        <w:rPr>
          <w:szCs w:val="22"/>
        </w:rPr>
        <w:t xml:space="preserve">. </w:t>
      </w:r>
      <w:r w:rsidR="00085BFE">
        <w:rPr>
          <w:szCs w:val="22"/>
        </w:rPr>
        <w:t>1</w:t>
      </w:r>
      <w:r w:rsidR="00E8058D">
        <w:rPr>
          <w:szCs w:val="22"/>
        </w:rPr>
        <w:t xml:space="preserve"> </w:t>
      </w:r>
      <w:r w:rsidRPr="007A686B">
        <w:rPr>
          <w:szCs w:val="22"/>
        </w:rPr>
        <w:t>(</w:t>
      </w:r>
      <w:r w:rsidR="00085BFE">
        <w:rPr>
          <w:i/>
          <w:iCs/>
          <w:szCs w:val="22"/>
        </w:rPr>
        <w:t>una</w:t>
      </w:r>
      <w:r w:rsidR="00085BFE">
        <w:rPr>
          <w:iCs/>
          <w:szCs w:val="22"/>
        </w:rPr>
        <w:t>)</w:t>
      </w:r>
      <w:r w:rsidRPr="007A686B">
        <w:rPr>
          <w:szCs w:val="22"/>
        </w:rPr>
        <w:t xml:space="preserve"> </w:t>
      </w:r>
      <w:r w:rsidR="00036787" w:rsidRPr="007A686B">
        <w:rPr>
          <w:szCs w:val="22"/>
        </w:rPr>
        <w:t>bors</w:t>
      </w:r>
      <w:r w:rsidR="00085BFE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585052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8D523D" w:rsidRPr="008D523D">
        <w:rPr>
          <w:szCs w:val="22"/>
        </w:rPr>
        <w:t>dall’</w:t>
      </w:r>
      <w:proofErr w:type="spellStart"/>
      <w:r w:rsidR="008D523D" w:rsidRPr="008D523D">
        <w:rPr>
          <w:szCs w:val="22"/>
        </w:rPr>
        <w:t>Accordo_AQP_Poliba_Crosswater</w:t>
      </w:r>
      <w:proofErr w:type="spellEnd"/>
      <w:r w:rsidR="008D523D">
        <w:rPr>
          <w:szCs w:val="22"/>
        </w:rPr>
        <w:t xml:space="preserve"> </w:t>
      </w:r>
      <w:r w:rsidR="005B48EB" w:rsidRPr="007A686B">
        <w:rPr>
          <w:szCs w:val="22"/>
        </w:rPr>
        <w:t>di cui è Responsabile Scientifico</w:t>
      </w:r>
      <w:r w:rsidR="00ED77F0">
        <w:rPr>
          <w:szCs w:val="22"/>
        </w:rPr>
        <w:t xml:space="preserve"> il</w:t>
      </w:r>
      <w:r w:rsidR="0005455A">
        <w:rPr>
          <w:szCs w:val="22"/>
        </w:rPr>
        <w:t xml:space="preserve"> </w:t>
      </w:r>
      <w:r w:rsidR="00ED77F0" w:rsidRPr="00ED77F0">
        <w:rPr>
          <w:szCs w:val="22"/>
        </w:rPr>
        <w:t>Prof. Alberto Ferruccio PICCINNI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7D5EA3" w:rsidRPr="007D5EA3">
        <w:rPr>
          <w:szCs w:val="22"/>
        </w:rPr>
        <w:t>Dipartimento di Ingegneria Civile, Ambientale, del Territorio, Edile e di Chimica (DICATECh)</w:t>
      </w:r>
      <w:r w:rsidR="00091689" w:rsidRPr="007A686B">
        <w:rPr>
          <w:szCs w:val="22"/>
        </w:rPr>
        <w:t xml:space="preserve">. </w:t>
      </w:r>
    </w:p>
    <w:p w14:paraId="5C45E1A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EF90DF" w14:textId="501E6DC0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2495B1DA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AEF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349317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9FB861D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154BEE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B2BC55C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93F2B6B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07718F4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A923D62" w14:textId="1FE5A278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17658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6EB1A8DA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0A7B413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2CB40090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10866EFB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105C3E6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DD3614B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1484C97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9B733B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9B1616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44F2DD0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4160DE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4D1FAE15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6635B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26ADE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E95DC4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CBEF78E" w14:textId="77777777" w:rsidR="00C75447" w:rsidRPr="007A686B" w:rsidRDefault="00C75447" w:rsidP="00E274D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52BC3C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B025DD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4D6016E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11019F06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063E564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08115B3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2A2C1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E9A9A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61E097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095EE57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60322DAA" w14:textId="7335657F" w:rsidR="00793DE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</w:t>
      </w:r>
      <w:r w:rsidR="00777249">
        <w:rPr>
          <w:szCs w:val="22"/>
        </w:rPr>
        <w:t xml:space="preserve">al </w:t>
      </w:r>
      <w:r w:rsidR="002B2B6C" w:rsidRPr="00C8456A">
        <w:rPr>
          <w:szCs w:val="22"/>
        </w:rPr>
        <w:t>D.</w:t>
      </w:r>
      <w:r w:rsidR="002B2B6C">
        <w:rPr>
          <w:szCs w:val="22"/>
        </w:rPr>
        <w:t>R</w:t>
      </w:r>
      <w:r w:rsidR="002B2B6C" w:rsidRPr="00C8456A">
        <w:rPr>
          <w:szCs w:val="22"/>
        </w:rPr>
        <w:t>.</w:t>
      </w:r>
      <w:r w:rsidR="002B2B6C">
        <w:rPr>
          <w:szCs w:val="22"/>
        </w:rPr>
        <w:t xml:space="preserve"> </w:t>
      </w:r>
      <w:r w:rsidR="002B2B6C" w:rsidRPr="00C8456A">
        <w:rPr>
          <w:szCs w:val="22"/>
        </w:rPr>
        <w:t>n</w:t>
      </w:r>
      <w:r w:rsidR="002B2B6C" w:rsidRPr="00231AF0">
        <w:rPr>
          <w:szCs w:val="22"/>
        </w:rPr>
        <w:t>.</w:t>
      </w:r>
      <w:r w:rsidR="002B2B6C">
        <w:rPr>
          <w:szCs w:val="22"/>
        </w:rPr>
        <w:t xml:space="preserve"> 663</w:t>
      </w:r>
      <w:r w:rsidR="002B2B6C" w:rsidRPr="00C551C0">
        <w:rPr>
          <w:szCs w:val="22"/>
        </w:rPr>
        <w:t xml:space="preserve"> del </w:t>
      </w:r>
      <w:r w:rsidR="002B2B6C">
        <w:rPr>
          <w:szCs w:val="22"/>
        </w:rPr>
        <w:t>14</w:t>
      </w:r>
      <w:r w:rsidR="002B2B6C" w:rsidRPr="00C551C0">
        <w:rPr>
          <w:szCs w:val="22"/>
        </w:rPr>
        <w:t>.06.2022</w:t>
      </w:r>
      <w:r w:rsidR="00777249" w:rsidRPr="00C551C0">
        <w:rPr>
          <w:szCs w:val="22"/>
        </w:rPr>
        <w:t>,</w:t>
      </w:r>
      <w:r w:rsidR="00777249" w:rsidRPr="00C8456A">
        <w:rPr>
          <w:szCs w:val="22"/>
        </w:rPr>
        <w:t xml:space="preserve"> per</w:t>
      </w:r>
      <w:r w:rsidR="00777249" w:rsidRPr="007A686B">
        <w:rPr>
          <w:szCs w:val="22"/>
        </w:rPr>
        <w:t xml:space="preserve"> l’attribuzione di n</w:t>
      </w:r>
      <w:r w:rsidR="00777249">
        <w:rPr>
          <w:szCs w:val="22"/>
        </w:rPr>
        <w:t xml:space="preserve">. 1 </w:t>
      </w:r>
      <w:r w:rsidR="00777249" w:rsidRPr="007A686B">
        <w:rPr>
          <w:szCs w:val="22"/>
        </w:rPr>
        <w:t>(</w:t>
      </w:r>
      <w:r w:rsidR="00777249">
        <w:rPr>
          <w:i/>
          <w:iCs/>
          <w:szCs w:val="22"/>
        </w:rPr>
        <w:t>una</w:t>
      </w:r>
      <w:r w:rsidR="00777249">
        <w:rPr>
          <w:iCs/>
          <w:szCs w:val="22"/>
        </w:rPr>
        <w:t>)</w:t>
      </w:r>
      <w:r w:rsidR="00777249" w:rsidRPr="007A686B">
        <w:rPr>
          <w:szCs w:val="22"/>
        </w:rPr>
        <w:t xml:space="preserve"> bors</w:t>
      </w:r>
      <w:r w:rsidR="00777249">
        <w:rPr>
          <w:szCs w:val="22"/>
        </w:rPr>
        <w:t>a</w:t>
      </w:r>
      <w:r w:rsidR="00777249" w:rsidRPr="007A686B">
        <w:rPr>
          <w:szCs w:val="22"/>
        </w:rPr>
        <w:t xml:space="preserve"> </w:t>
      </w:r>
      <w:r w:rsidR="00777249" w:rsidRPr="007A686B">
        <w:rPr>
          <w:i/>
          <w:szCs w:val="22"/>
        </w:rPr>
        <w:t>post-lauream</w:t>
      </w:r>
      <w:r w:rsidR="00777249">
        <w:rPr>
          <w:szCs w:val="22"/>
        </w:rPr>
        <w:t xml:space="preserve"> </w:t>
      </w:r>
      <w:r w:rsidR="00777249" w:rsidRPr="007A686B">
        <w:rPr>
          <w:szCs w:val="22"/>
        </w:rPr>
        <w:t>a valere su</w:t>
      </w:r>
      <w:r w:rsidR="00777249">
        <w:rPr>
          <w:szCs w:val="22"/>
        </w:rPr>
        <w:t xml:space="preserve">lle disponibilità rinvenienti </w:t>
      </w:r>
      <w:r w:rsidR="00777249" w:rsidRPr="008D523D">
        <w:rPr>
          <w:szCs w:val="22"/>
        </w:rPr>
        <w:t>dall’</w:t>
      </w:r>
      <w:proofErr w:type="spellStart"/>
      <w:r w:rsidR="00777249" w:rsidRPr="008D523D">
        <w:rPr>
          <w:szCs w:val="22"/>
        </w:rPr>
        <w:t>Accordo_AQP_Poliba_Crosswater</w:t>
      </w:r>
      <w:proofErr w:type="spellEnd"/>
      <w:r w:rsidR="00777249">
        <w:rPr>
          <w:szCs w:val="22"/>
        </w:rPr>
        <w:t xml:space="preserve"> </w:t>
      </w:r>
      <w:r w:rsidR="00777249" w:rsidRPr="007A686B">
        <w:rPr>
          <w:szCs w:val="22"/>
        </w:rPr>
        <w:t>di cui è Responsabile Scientifico</w:t>
      </w:r>
      <w:r w:rsidR="00777249">
        <w:rPr>
          <w:szCs w:val="22"/>
        </w:rPr>
        <w:t xml:space="preserve"> il </w:t>
      </w:r>
      <w:r w:rsidR="00777249" w:rsidRPr="00ED77F0">
        <w:rPr>
          <w:szCs w:val="22"/>
        </w:rPr>
        <w:t>Prof. Alberto Ferruccio PICCINNI</w:t>
      </w:r>
      <w:r w:rsidR="00777249" w:rsidRPr="007A686B">
        <w:rPr>
          <w:szCs w:val="22"/>
        </w:rPr>
        <w:t xml:space="preserve">, da svolgersi presso il </w:t>
      </w:r>
      <w:r w:rsidR="00777249" w:rsidRPr="007D5EA3">
        <w:rPr>
          <w:szCs w:val="22"/>
        </w:rPr>
        <w:t>Dipartimento di Ingegneria Civile, Ambientale, del Territorio, Edile e di Chimica (DICATECh)</w:t>
      </w:r>
      <w:r w:rsidR="00777249">
        <w:rPr>
          <w:szCs w:val="22"/>
        </w:rPr>
        <w:t>,</w:t>
      </w:r>
    </w:p>
    <w:p w14:paraId="71F4DFDF" w14:textId="77777777" w:rsidR="00131D86" w:rsidRPr="007A686B" w:rsidRDefault="00131D86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1007D43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3AD26E73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5E3F60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562A35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20316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14AB4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4A5B7939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2465E5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09E1941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8FA684F" w14:textId="3F0C0EFC" w:rsidR="00C8456A" w:rsidRDefault="00B10AC7" w:rsidP="00F520D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4F865B4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86270A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3895E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1808F8B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B3B23D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DA6C9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4837D0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60F9B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A57EE5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2A5E6C4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036D7568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93DC96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7265791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E287E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844CCF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837B4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1C9FE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02FC766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0401636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444F4DF8" w14:textId="05D9C905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2B2B6C" w:rsidRPr="00C8456A">
        <w:rPr>
          <w:szCs w:val="22"/>
        </w:rPr>
        <w:t>D.</w:t>
      </w:r>
      <w:r w:rsidR="002B2B6C">
        <w:rPr>
          <w:szCs w:val="22"/>
        </w:rPr>
        <w:t>R</w:t>
      </w:r>
      <w:r w:rsidR="002B2B6C" w:rsidRPr="00C8456A">
        <w:rPr>
          <w:szCs w:val="22"/>
        </w:rPr>
        <w:t>.</w:t>
      </w:r>
      <w:r w:rsidR="002B2B6C">
        <w:rPr>
          <w:szCs w:val="22"/>
        </w:rPr>
        <w:t xml:space="preserve"> </w:t>
      </w:r>
      <w:r w:rsidR="002B2B6C" w:rsidRPr="00C8456A">
        <w:rPr>
          <w:szCs w:val="22"/>
        </w:rPr>
        <w:t>n</w:t>
      </w:r>
      <w:r w:rsidR="002B2B6C" w:rsidRPr="00231AF0">
        <w:rPr>
          <w:szCs w:val="22"/>
        </w:rPr>
        <w:t>.</w:t>
      </w:r>
      <w:r w:rsidR="002B2B6C">
        <w:rPr>
          <w:szCs w:val="22"/>
        </w:rPr>
        <w:t xml:space="preserve"> 663</w:t>
      </w:r>
      <w:r w:rsidR="002B2B6C" w:rsidRPr="00C551C0">
        <w:rPr>
          <w:szCs w:val="22"/>
        </w:rPr>
        <w:t xml:space="preserve"> del </w:t>
      </w:r>
      <w:r w:rsidR="002B2B6C">
        <w:rPr>
          <w:szCs w:val="22"/>
        </w:rPr>
        <w:t>14</w:t>
      </w:r>
      <w:r w:rsidR="002B2B6C" w:rsidRPr="00C551C0">
        <w:rPr>
          <w:szCs w:val="22"/>
        </w:rPr>
        <w:t>.06.2022,</w:t>
      </w:r>
      <w:r w:rsidR="002B2B6C" w:rsidRPr="00C8456A">
        <w:rPr>
          <w:szCs w:val="22"/>
        </w:rPr>
        <w:t xml:space="preserve"> </w:t>
      </w:r>
      <w:r w:rsidR="00C551C0" w:rsidRPr="00C8456A">
        <w:rPr>
          <w:szCs w:val="22"/>
        </w:rPr>
        <w:t>per</w:t>
      </w:r>
      <w:r w:rsidR="00C551C0" w:rsidRPr="007A686B">
        <w:rPr>
          <w:szCs w:val="22"/>
        </w:rPr>
        <w:t xml:space="preserve"> l’attribuzione di n</w:t>
      </w:r>
      <w:r w:rsidR="00C551C0">
        <w:rPr>
          <w:szCs w:val="22"/>
        </w:rPr>
        <w:t xml:space="preserve">. 1 </w:t>
      </w:r>
      <w:r w:rsidR="00C551C0" w:rsidRPr="007A686B">
        <w:rPr>
          <w:szCs w:val="22"/>
        </w:rPr>
        <w:t>(</w:t>
      </w:r>
      <w:r w:rsidR="00C551C0">
        <w:rPr>
          <w:i/>
          <w:iCs/>
          <w:szCs w:val="22"/>
        </w:rPr>
        <w:t>una</w:t>
      </w:r>
      <w:r w:rsidR="00C551C0">
        <w:rPr>
          <w:iCs/>
          <w:szCs w:val="22"/>
        </w:rPr>
        <w:t>)</w:t>
      </w:r>
      <w:r w:rsidR="00C551C0" w:rsidRPr="007A686B">
        <w:rPr>
          <w:szCs w:val="22"/>
        </w:rPr>
        <w:t xml:space="preserve"> bors</w:t>
      </w:r>
      <w:r w:rsidR="00C551C0">
        <w:rPr>
          <w:szCs w:val="22"/>
        </w:rPr>
        <w:t>a</w:t>
      </w:r>
      <w:r w:rsidR="00C551C0" w:rsidRPr="007A686B">
        <w:rPr>
          <w:szCs w:val="22"/>
        </w:rPr>
        <w:t xml:space="preserve"> </w:t>
      </w:r>
      <w:r w:rsidR="00C551C0" w:rsidRPr="007A686B">
        <w:rPr>
          <w:i/>
          <w:szCs w:val="22"/>
        </w:rPr>
        <w:t>post-lauream</w:t>
      </w:r>
      <w:r w:rsidR="00C551C0">
        <w:rPr>
          <w:szCs w:val="22"/>
        </w:rPr>
        <w:t xml:space="preserve"> </w:t>
      </w:r>
      <w:r w:rsidR="00C551C0" w:rsidRPr="007A686B">
        <w:rPr>
          <w:szCs w:val="22"/>
        </w:rPr>
        <w:t>a valere su</w:t>
      </w:r>
      <w:r w:rsidR="00C551C0">
        <w:rPr>
          <w:szCs w:val="22"/>
        </w:rPr>
        <w:t xml:space="preserve">lle disponibilità rinvenienti </w:t>
      </w:r>
      <w:r w:rsidR="00C551C0" w:rsidRPr="008D523D">
        <w:rPr>
          <w:szCs w:val="22"/>
        </w:rPr>
        <w:t>dall’</w:t>
      </w:r>
      <w:proofErr w:type="spellStart"/>
      <w:r w:rsidR="00C551C0" w:rsidRPr="008D523D">
        <w:rPr>
          <w:szCs w:val="22"/>
        </w:rPr>
        <w:t>Accordo_AQP_Poliba_Crosswater</w:t>
      </w:r>
      <w:proofErr w:type="spellEnd"/>
      <w:r w:rsidR="00C551C0">
        <w:rPr>
          <w:szCs w:val="22"/>
        </w:rPr>
        <w:t xml:space="preserve"> </w:t>
      </w:r>
      <w:r w:rsidR="00C551C0" w:rsidRPr="007A686B">
        <w:rPr>
          <w:szCs w:val="22"/>
        </w:rPr>
        <w:t>di cui è Responsabile Scientifico</w:t>
      </w:r>
      <w:r w:rsidR="00C551C0">
        <w:rPr>
          <w:szCs w:val="22"/>
        </w:rPr>
        <w:t xml:space="preserve"> il </w:t>
      </w:r>
      <w:r w:rsidR="00C551C0" w:rsidRPr="00ED77F0">
        <w:rPr>
          <w:szCs w:val="22"/>
        </w:rPr>
        <w:t>Prof. Alberto Ferruccio PICCINNI</w:t>
      </w:r>
      <w:r w:rsidR="00C551C0" w:rsidRPr="007A686B">
        <w:rPr>
          <w:szCs w:val="22"/>
        </w:rPr>
        <w:t xml:space="preserve">, da svolgersi presso il </w:t>
      </w:r>
      <w:r w:rsidR="00C551C0" w:rsidRPr="007D5EA3">
        <w:rPr>
          <w:szCs w:val="22"/>
        </w:rPr>
        <w:t>Dipartimento di Ingegneria Civile, Ambientale, del Territorio, Edile e di Chimica (DICATECh)</w:t>
      </w:r>
      <w:r w:rsidR="00C551C0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16EFDFC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0A126CB0" w14:textId="40F490BE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131E72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7FE061FE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5E1C471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E0BE2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B0AB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210641A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12831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3B926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61F300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89700B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40445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2DDB1A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DF4136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7992CC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23608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22088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077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776305">
    <w:abstractNumId w:val="0"/>
  </w:num>
  <w:num w:numId="5" w16cid:durableId="519323296">
    <w:abstractNumId w:val="3"/>
  </w:num>
  <w:num w:numId="6" w16cid:durableId="513689714">
    <w:abstractNumId w:val="2"/>
  </w:num>
  <w:num w:numId="7" w16cid:durableId="43563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85BFE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D86"/>
    <w:rsid w:val="00131E72"/>
    <w:rsid w:val="00132F88"/>
    <w:rsid w:val="00154C1A"/>
    <w:rsid w:val="00157F46"/>
    <w:rsid w:val="00176582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2B6C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3F4D70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E4BA2"/>
    <w:rsid w:val="006F0A6F"/>
    <w:rsid w:val="006F5415"/>
    <w:rsid w:val="006F786A"/>
    <w:rsid w:val="007274E2"/>
    <w:rsid w:val="007315BF"/>
    <w:rsid w:val="00777249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4992"/>
    <w:rsid w:val="008864BC"/>
    <w:rsid w:val="008A016B"/>
    <w:rsid w:val="008B7D1C"/>
    <w:rsid w:val="008D523D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551C0"/>
    <w:rsid w:val="00C745CE"/>
    <w:rsid w:val="00C74FDB"/>
    <w:rsid w:val="00C75447"/>
    <w:rsid w:val="00C8101D"/>
    <w:rsid w:val="00C8456A"/>
    <w:rsid w:val="00C87584"/>
    <w:rsid w:val="00C92C8C"/>
    <w:rsid w:val="00C97245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058D"/>
    <w:rsid w:val="00E84FB5"/>
    <w:rsid w:val="00E86FE7"/>
    <w:rsid w:val="00E96C18"/>
    <w:rsid w:val="00EB6CAB"/>
    <w:rsid w:val="00EC2A98"/>
    <w:rsid w:val="00EC793C"/>
    <w:rsid w:val="00ED3026"/>
    <w:rsid w:val="00ED77F0"/>
    <w:rsid w:val="00EF5A01"/>
    <w:rsid w:val="00F010C0"/>
    <w:rsid w:val="00F04565"/>
    <w:rsid w:val="00F04C9D"/>
    <w:rsid w:val="00F14775"/>
    <w:rsid w:val="00F520D5"/>
    <w:rsid w:val="00F53F82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2022-06-14T08:36:00Z</dcterms:created>
  <dcterms:modified xsi:type="dcterms:W3CDTF">2022-06-14T08:36:00Z</dcterms:modified>
</cp:coreProperties>
</file>