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A8682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3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4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5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138A8686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138A8687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138A8688" w14:textId="0BDC1DA1" w:rsidR="00573E93" w:rsidRPr="00845E8D" w:rsidRDefault="00573E93" w:rsidP="004C2976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4C2976">
        <w:rPr>
          <w:rFonts w:ascii="Times New Roman" w:hAnsi="Times New Roman" w:cs="Times New Roman"/>
        </w:rPr>
        <w:t>Rettore</w:t>
      </w:r>
    </w:p>
    <w:p w14:paraId="138A8689" w14:textId="77777777" w:rsidR="00573E93" w:rsidRPr="00845E8D" w:rsidRDefault="00B36AD5" w:rsidP="004C2976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138A868A" w14:textId="77777777" w:rsidR="00E96C18" w:rsidRPr="00845E8D" w:rsidRDefault="00573E93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138A868B" w14:textId="77777777" w:rsidR="00573E93" w:rsidRPr="00845E8D" w:rsidRDefault="00AC1D87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138A868C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38A868D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38A868E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138A868F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90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38A8691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138A8692" w14:textId="7852E9C5" w:rsidR="0060481F" w:rsidRDefault="00573E93" w:rsidP="00DD5A74">
      <w:pPr>
        <w:pStyle w:val="NormaleWeb"/>
        <w:jc w:val="both"/>
        <w:rPr>
          <w:color w:val="000000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 xml:space="preserve">dal </w:t>
      </w:r>
      <w:r w:rsidR="004C2976">
        <w:t>Settore Risorse Umane</w:t>
      </w:r>
      <w:r w:rsidR="00C14283" w:rsidRPr="00845E8D">
        <w:t>-</w:t>
      </w:r>
      <w:r w:rsidR="004C2976">
        <w:t xml:space="preserve">Ufficio Contratti di Lavoro Autonomo e borse di studio </w:t>
      </w:r>
      <w:r w:rsidR="00AC1D87" w:rsidRPr="00441BD2">
        <w:t xml:space="preserve">con </w:t>
      </w:r>
      <w:r w:rsidR="004C2976">
        <w:t>D.R</w:t>
      </w:r>
      <w:r w:rsidR="00762885">
        <w:t xml:space="preserve">. n. </w:t>
      </w:r>
      <w:r w:rsidR="00394CCC">
        <w:t>86</w:t>
      </w:r>
      <w:r w:rsidR="006A0BA0">
        <w:t>7</w:t>
      </w:r>
      <w:bookmarkStart w:id="0" w:name="_GoBack"/>
      <w:bookmarkEnd w:id="0"/>
      <w:r w:rsidR="00762885">
        <w:t xml:space="preserve"> del </w:t>
      </w:r>
      <w:r w:rsidR="00394CCC">
        <w:t>20.10.</w:t>
      </w:r>
      <w:r w:rsidR="00762885">
        <w:t>202</w:t>
      </w:r>
      <w:r w:rsidR="004C2976">
        <w:t>1</w:t>
      </w:r>
      <w:r w:rsidR="00984615">
        <w:t xml:space="preserve"> </w:t>
      </w:r>
      <w:r w:rsidRPr="00D236EF">
        <w:t>per l’attribuzione</w:t>
      </w:r>
      <w:r w:rsidR="00762885">
        <w:t xml:space="preserve"> </w:t>
      </w:r>
      <w:r w:rsidR="00441BD2" w:rsidRPr="00D236EF">
        <w:rPr>
          <w:color w:val="000000"/>
        </w:rPr>
        <w:t xml:space="preserve">di n. </w:t>
      </w:r>
      <w:r w:rsidR="00323224">
        <w:rPr>
          <w:color w:val="000000"/>
        </w:rPr>
        <w:t>1 (una) borsa</w:t>
      </w:r>
      <w:bookmarkStart w:id="1" w:name="OLE_LINK30"/>
      <w:bookmarkStart w:id="2" w:name="OLE_LINK31"/>
      <w:bookmarkStart w:id="3" w:name="OLE_LINK41"/>
      <w:r w:rsidR="00762885">
        <w:rPr>
          <w:color w:val="000000"/>
        </w:rPr>
        <w:t xml:space="preserve"> </w:t>
      </w:r>
      <w:r w:rsidR="00441BD2" w:rsidRPr="00D236EF">
        <w:rPr>
          <w:color w:val="000000"/>
        </w:rPr>
        <w:t xml:space="preserve">di studio </w:t>
      </w:r>
      <w:bookmarkEnd w:id="1"/>
      <w:bookmarkEnd w:id="2"/>
      <w:bookmarkEnd w:id="3"/>
      <w:r w:rsidR="00F7592C" w:rsidRPr="004C2976">
        <w:rPr>
          <w:i/>
          <w:color w:val="000000"/>
        </w:rPr>
        <w:t>post-lauream</w:t>
      </w:r>
      <w:r w:rsidR="00F7592C">
        <w:rPr>
          <w:color w:val="000000"/>
        </w:rPr>
        <w:t xml:space="preserve">, </w:t>
      </w:r>
      <w:r w:rsidR="00762885">
        <w:rPr>
          <w:color w:val="000000"/>
        </w:rPr>
        <w:t>nell'ambito del</w:t>
      </w:r>
      <w:r w:rsidR="00F7592C">
        <w:rPr>
          <w:color w:val="000000"/>
        </w:rPr>
        <w:t xml:space="preserve"> Progetto di ricerca </w:t>
      </w:r>
      <w:r w:rsidR="00F7592C" w:rsidRPr="00F7592C">
        <w:rPr>
          <w:color w:val="000000"/>
        </w:rPr>
        <w:t>“</w:t>
      </w:r>
      <w:r w:rsidR="00611226">
        <w:rPr>
          <w:color w:val="000000"/>
        </w:rPr>
        <w:t>SCREAM</w:t>
      </w:r>
      <w:r w:rsidR="00394CCC">
        <w:rPr>
          <w:color w:val="000000"/>
        </w:rPr>
        <w:t xml:space="preserve"> Q</w:t>
      </w:r>
      <w:r w:rsidR="00394CCC" w:rsidRPr="004A4C99">
        <w:rPr>
          <w:i/>
        </w:rPr>
        <w:t>uali misure di resilienza adottate nella supply chain sono realmente efficaci per contrastare e contenere gli effetti delle pandemia sulle supply chain globali</w:t>
      </w:r>
      <w:r w:rsidR="00394CCC">
        <w:t>?</w:t>
      </w:r>
      <w:r w:rsidR="004C2976">
        <w:rPr>
          <w:color w:val="000000"/>
        </w:rPr>
        <w:t xml:space="preserve">”- CUP </w:t>
      </w:r>
      <w:r w:rsidR="00611226">
        <w:rPr>
          <w:color w:val="000000"/>
        </w:rPr>
        <w:t>D95F21000680008</w:t>
      </w:r>
      <w:r w:rsidR="004C2976">
        <w:rPr>
          <w:color w:val="000000"/>
        </w:rPr>
        <w:t xml:space="preserve"> Cod. Id. “</w:t>
      </w:r>
      <w:r w:rsidR="00611226">
        <w:rPr>
          <w:color w:val="000000"/>
        </w:rPr>
        <w:t>FISR2020_05422</w:t>
      </w:r>
      <w:r w:rsidR="00F7592C" w:rsidRPr="00F7592C">
        <w:rPr>
          <w:color w:val="000000"/>
        </w:rPr>
        <w:t>”</w:t>
      </w:r>
      <w:r w:rsidR="00914AEC">
        <w:rPr>
          <w:bCs/>
        </w:rPr>
        <w:t>-</w:t>
      </w:r>
      <w:r w:rsidR="00762885">
        <w:rPr>
          <w:bCs/>
        </w:rPr>
        <w:t xml:space="preserve"> Responsabile </w:t>
      </w:r>
      <w:r w:rsidR="00421A6F">
        <w:rPr>
          <w:bCs/>
        </w:rPr>
        <w:t>Scientifico Prof</w:t>
      </w:r>
      <w:r w:rsidR="00611226">
        <w:rPr>
          <w:bCs/>
        </w:rPr>
        <w:t>.ssa</w:t>
      </w:r>
      <w:r w:rsidR="00762885">
        <w:rPr>
          <w:bCs/>
        </w:rPr>
        <w:t xml:space="preserve"> </w:t>
      </w:r>
      <w:r w:rsidR="00611226">
        <w:rPr>
          <w:bCs/>
        </w:rPr>
        <w:t>Roberta Pellegrino</w:t>
      </w:r>
      <w:r w:rsidR="00804886" w:rsidRPr="004C4028">
        <w:rPr>
          <w:bCs/>
        </w:rPr>
        <w:t>;</w:t>
      </w:r>
    </w:p>
    <w:p w14:paraId="138A8693" w14:textId="77777777"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14:paraId="138A8694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138A8695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138A8696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138A8697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8A869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138A8699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138A869A" w14:textId="5643CDCC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 w:rsidR="004C2976"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 w:rsidR="004C2976"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138A869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138A869C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138A869D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138A869E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138A869F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138A86A0" w14:textId="4AB9CC59"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4C2976">
        <w:rPr>
          <w:rFonts w:ascii="Times New Roman" w:hAnsi="Times New Roman" w:cs="Times New Roman"/>
          <w:color w:val="auto"/>
        </w:rPr>
        <w:t>Meccanica, Matematica e Management</w:t>
      </w:r>
      <w:r w:rsidR="00323224">
        <w:rPr>
          <w:rFonts w:ascii="Times New Roman" w:hAnsi="Times New Roman" w:cs="Times New Roman"/>
          <w:color w:val="auto"/>
        </w:rPr>
        <w:t xml:space="preserve"> (D</w:t>
      </w:r>
      <w:r w:rsidR="004C2976">
        <w:rPr>
          <w:rFonts w:ascii="Times New Roman" w:hAnsi="Times New Roman" w:cs="Times New Roman"/>
          <w:color w:val="auto"/>
        </w:rPr>
        <w:t>MMM</w:t>
      </w:r>
      <w:r w:rsidR="00323224">
        <w:rPr>
          <w:rFonts w:ascii="Times New Roman" w:hAnsi="Times New Roman" w:cs="Times New Roman"/>
          <w:color w:val="auto"/>
        </w:rPr>
        <w:t>)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138A86A1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138A86A2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138A86A3" w14:textId="77777777" w:rsidR="008D5E72" w:rsidRDefault="008D5E72" w:rsidP="007274E2">
      <w:pPr>
        <w:jc w:val="both"/>
        <w:rPr>
          <w:color w:val="000000"/>
        </w:rPr>
      </w:pPr>
    </w:p>
    <w:p w14:paraId="138A86A4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138A86A5" w14:textId="77777777" w:rsidR="007274E2" w:rsidRPr="00845E8D" w:rsidRDefault="007274E2" w:rsidP="007274E2">
      <w:pPr>
        <w:jc w:val="both"/>
        <w:rPr>
          <w:color w:val="000000"/>
        </w:rPr>
      </w:pPr>
    </w:p>
    <w:p w14:paraId="138A86A6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138A86A7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138A86A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138A86A9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138A86AA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38A86AB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C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D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138A86AF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B0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1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138A86B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3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138A86B4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5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38A86B7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138A86B8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138A86B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38A86BA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138A86BB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38A86BC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138A86BD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BE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138A86BF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38A86C0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C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138A86C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138A86C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138A86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38A86C5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138A86C6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138A86C7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9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38A86CA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B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C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138A86C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138A86CE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CF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0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1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2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3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138A86D4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38A86D5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138A86D6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138A86D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138A86D8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D9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DA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38A86DB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138A86DC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138A86DD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138A86DE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138A86E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38A86E1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3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138A86E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38A86E7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8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9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A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138A86EC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94CCC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C2976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E2396"/>
    <w:rsid w:val="005F09E4"/>
    <w:rsid w:val="00600AE7"/>
    <w:rsid w:val="00601D6A"/>
    <w:rsid w:val="0060481F"/>
    <w:rsid w:val="00611226"/>
    <w:rsid w:val="00612887"/>
    <w:rsid w:val="00615719"/>
    <w:rsid w:val="0064736B"/>
    <w:rsid w:val="00656CED"/>
    <w:rsid w:val="00671D41"/>
    <w:rsid w:val="00676752"/>
    <w:rsid w:val="0069744E"/>
    <w:rsid w:val="006A0BA0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A14B36"/>
    <w:rsid w:val="00A165B4"/>
    <w:rsid w:val="00A20C4F"/>
    <w:rsid w:val="00A33C29"/>
    <w:rsid w:val="00A70F28"/>
    <w:rsid w:val="00A77D6D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8682"/>
  <w15:docId w15:val="{ABFDF7C2-85F0-4187-AEA4-B9C0BA8C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8" ma:contentTypeDescription="Creare un nuovo documento." ma:contentTypeScope="" ma:versionID="99cebed6fd3ec53d0cb062e77b3f6294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97f5b9613b30fc4d6dabb6967f506e5a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3a9f531b-3f70-47df-a0d9-c8d39942630c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25543-2815-4EC5-9068-CF46282D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109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Maria Antonietta Antonelli</cp:lastModifiedBy>
  <cp:revision>9</cp:revision>
  <cp:lastPrinted>2019-01-25T11:30:00Z</cp:lastPrinted>
  <dcterms:created xsi:type="dcterms:W3CDTF">2020-06-19T09:14:00Z</dcterms:created>
  <dcterms:modified xsi:type="dcterms:W3CDTF">2021-10-22T10:50:00Z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