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</w:t>
      </w:r>
      <w:r w:rsidR="008A382C">
        <w:t xml:space="preserve"> </w:t>
      </w:r>
      <w:r w:rsidRPr="004A7D4B">
        <w:t xml:space="preserve">..........), </w:t>
      </w:r>
      <w:r w:rsidR="008A382C" w:rsidRPr="004A7D4B">
        <w:t>C.A.P.</w:t>
      </w:r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</w:t>
      </w:r>
      <w:r w:rsidR="008A382C">
        <w:t xml:space="preserve"> </w:t>
      </w:r>
      <w:r w:rsidR="00617BE1">
        <w:t>……………</w:t>
      </w:r>
      <w:r w:rsidR="008A382C">
        <w:t>……………………………………………………………………………………………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BC6355" w:rsidRPr="00174AEB" w:rsidRDefault="00BC6355" w:rsidP="003022C1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8A382C">
        <w:t xml:space="preserve">soli </w:t>
      </w:r>
      <w:r w:rsidR="003650AF">
        <w:t>titoli</w:t>
      </w:r>
      <w:r w:rsidR="00EA35C8">
        <w:t>,</w:t>
      </w:r>
      <w:r w:rsidRPr="00174AEB">
        <w:t xml:space="preserve"> </w:t>
      </w:r>
      <w:r w:rsidR="0060039D" w:rsidRPr="00AF090A">
        <w:t xml:space="preserve">per l’affidamento di n. </w:t>
      </w:r>
      <w:r w:rsidR="008A382C">
        <w:t>1</w:t>
      </w:r>
      <w:r w:rsidR="00AD6464">
        <w:t xml:space="preserve"> (</w:t>
      </w:r>
      <w:r w:rsidR="008A382C">
        <w:t>uno</w:t>
      </w:r>
      <w:r w:rsidR="00174AEB" w:rsidRPr="00AF090A">
        <w:t xml:space="preserve">) </w:t>
      </w:r>
      <w:r w:rsidR="008A382C">
        <w:t>incarico</w:t>
      </w:r>
      <w:r w:rsidR="003650AF">
        <w:t xml:space="preserve"> </w:t>
      </w:r>
      <w:r w:rsidR="00174AEB" w:rsidRPr="00AF090A">
        <w:t xml:space="preserve">di </w:t>
      </w:r>
      <w:r w:rsidR="003022C1">
        <w:t xml:space="preserve">collaborazione </w:t>
      </w:r>
      <w:r w:rsidRPr="00174AEB">
        <w:t>di cui al Bando di</w:t>
      </w:r>
      <w:r w:rsidR="00757DC3">
        <w:t xml:space="preserve"> selezione pubblica emanato dal Centro dei Servizi Amministrativo-Contabili </w:t>
      </w:r>
      <w:r w:rsidR="008A382C">
        <w:t xml:space="preserve">di Ateneo </w:t>
      </w:r>
      <w:r w:rsidR="00757DC3">
        <w:t xml:space="preserve">del </w:t>
      </w:r>
      <w:r w:rsidRPr="00174AEB">
        <w:t xml:space="preserve">Politecnico di Bari con </w:t>
      </w:r>
      <w:r w:rsidR="00AB7E10">
        <w:t>D.D.</w:t>
      </w:r>
      <w:r w:rsidR="00205CD3">
        <w:t xml:space="preserve"> n. </w:t>
      </w:r>
      <w:r w:rsidR="008A382C">
        <w:t>____</w:t>
      </w:r>
      <w:r w:rsidR="00205CD3">
        <w:t xml:space="preserve"> </w:t>
      </w:r>
      <w:r w:rsidR="007B5AE9">
        <w:t xml:space="preserve">del </w:t>
      </w:r>
      <w:r w:rsidR="008A382C">
        <w:t>________</w:t>
      </w:r>
      <w:r w:rsidR="007B5AE9">
        <w:t xml:space="preserve"> </w:t>
      </w: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:rsidR="00BC6355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 xml:space="preserve">no, indulto o </w:t>
      </w:r>
      <w:r w:rsidR="00680E5F">
        <w:rPr>
          <w:i/>
          <w:color w:val="000000"/>
        </w:rPr>
        <w:t xml:space="preserve">    </w:t>
      </w:r>
      <w:r>
        <w:rPr>
          <w:i/>
          <w:color w:val="000000"/>
        </w:rPr>
        <w:t>perdono giudiziale</w:t>
      </w:r>
      <w:r w:rsidR="003650AF">
        <w:rPr>
          <w:i/>
          <w:color w:val="000000"/>
        </w:rPr>
        <w:t>);</w:t>
      </w:r>
    </w:p>
    <w:p w:rsidR="003650AF" w:rsidRDefault="00205CD3" w:rsidP="00205CD3">
      <w:pPr>
        <w:ind w:left="708" w:hanging="408"/>
        <w:jc w:val="both"/>
      </w:pPr>
      <w:r>
        <w:t xml:space="preserve"> </w:t>
      </w:r>
      <w:r w:rsidR="003650AF">
        <w:t xml:space="preserve">e) </w:t>
      </w:r>
      <w:r w:rsidR="003650AF">
        <w:tab/>
        <w:t xml:space="preserve">di </w:t>
      </w:r>
      <w:r w:rsidR="003650AF"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:rsidR="003650AF" w:rsidRDefault="00205CD3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fino </w:t>
      </w:r>
      <w:r w:rsidR="00E9499B" w:rsidRPr="00E9499B">
        <w:t>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 xml:space="preserve">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:rsidR="003650AF" w:rsidRDefault="00205CD3" w:rsidP="008A382C">
      <w:pPr>
        <w:ind w:left="644" w:hanging="284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</w:t>
      </w:r>
      <w:r w:rsidR="00B02E9D">
        <w:t xml:space="preserve"> </w:t>
      </w:r>
      <w:r w:rsidR="008A382C">
        <w:t>alla</w:t>
      </w:r>
      <w:r w:rsidR="003022C1">
        <w:t xml:space="preserve">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8A382C">
        <w:t xml:space="preserve"> </w:t>
      </w:r>
      <w:r w:rsidR="00BC6355">
        <w:t>conseguito nell’anno</w:t>
      </w:r>
      <w:r w:rsidR="00BC6355" w:rsidRPr="001F07F4">
        <w:t xml:space="preserve">  …………..</w:t>
      </w:r>
      <w:r w:rsidR="008A382C">
        <w:t xml:space="preserve"> </w:t>
      </w:r>
      <w:r w:rsidR="00BC6355" w:rsidRPr="001F07F4">
        <w:t xml:space="preserve">presso ……………. con la </w:t>
      </w:r>
      <w:r w:rsidR="002E5FF6">
        <w:t xml:space="preserve">  </w:t>
      </w:r>
      <w:r w:rsidR="00BC6355" w:rsidRPr="001F07F4">
        <w:t>votazione di</w:t>
      </w:r>
      <w:r>
        <w:t xml:space="preserve"> </w:t>
      </w:r>
      <w:r w:rsidR="00BC6355" w:rsidRPr="001F07F4">
        <w:t xml:space="preserve"> </w:t>
      </w:r>
      <w:r w:rsidR="00842920">
        <w:t xml:space="preserve"> </w:t>
      </w:r>
      <w:r w:rsidR="00BC6355" w:rsidRPr="001F07F4">
        <w:t>……………….</w:t>
      </w:r>
      <w:r w:rsidR="00A81A12">
        <w:t>;</w:t>
      </w:r>
      <w:r w:rsidR="003022C1">
        <w:t xml:space="preserve"> </w:t>
      </w:r>
    </w:p>
    <w:p w:rsidR="008A382C" w:rsidRDefault="008A382C" w:rsidP="008A382C">
      <w:pPr>
        <w:ind w:left="644" w:hanging="284"/>
        <w:jc w:val="both"/>
      </w:pPr>
      <w:r>
        <w:t>i)  di essere in possesso di dell’esperienza professionale di cui alla lettera g) dell’art.4 del citato bando maturata come di seguito indicato  ………………………………………….</w:t>
      </w:r>
    </w:p>
    <w:p w:rsidR="008A382C" w:rsidRDefault="008A382C" w:rsidP="008A382C">
      <w:pPr>
        <w:ind w:left="644" w:hanging="284"/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  <w:bookmarkStart w:id="0" w:name="_GoBack"/>
      <w:bookmarkEnd w:id="0"/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  <w:r>
        <w:t xml:space="preserve"> </w:t>
      </w: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C6" w:rsidRDefault="00CB46C6">
      <w:r>
        <w:separator/>
      </w:r>
    </w:p>
  </w:endnote>
  <w:endnote w:type="continuationSeparator" w:id="0">
    <w:p w:rsidR="00CB46C6" w:rsidRDefault="00CB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C6" w:rsidRDefault="00CB46C6">
      <w:r>
        <w:separator/>
      </w:r>
    </w:p>
  </w:footnote>
  <w:footnote w:type="continuationSeparator" w:id="0">
    <w:p w:rsidR="00CB46C6" w:rsidRDefault="00CB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382C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6C6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40B4E8-D930-4C85-BFFC-77654A82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6B7F628-68A9-4F9C-BCDF-7F50005F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Dott. Luca Fortunato</cp:lastModifiedBy>
  <cp:revision>2</cp:revision>
  <cp:lastPrinted>2013-01-29T11:03:00Z</cp:lastPrinted>
  <dcterms:created xsi:type="dcterms:W3CDTF">2020-01-09T16:22:00Z</dcterms:created>
  <dcterms:modified xsi:type="dcterms:W3CDTF">2020-01-09T16:22:00Z</dcterms:modified>
</cp:coreProperties>
</file>